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F70" w:rsidRDefault="00771F70" w:rsidP="00771F70">
      <w:pPr>
        <w:jc w:val="both"/>
        <w:rPr>
          <w:rFonts w:ascii="Calibri" w:hAnsi="Calibri" w:cs="Arial"/>
          <w:b/>
          <w:color w:val="184991"/>
          <w:sz w:val="20"/>
          <w:szCs w:val="20"/>
        </w:rPr>
      </w:pPr>
      <w:bookmarkStart w:id="0" w:name="_GoBack"/>
      <w:bookmarkEnd w:id="0"/>
    </w:p>
    <w:p w:rsidR="0041233D" w:rsidRDefault="00A11865" w:rsidP="00956A94">
      <w:pPr>
        <w:spacing w:line="276" w:lineRule="auto"/>
        <w:jc w:val="center"/>
        <w:rPr>
          <w:rFonts w:ascii="Calibri" w:hAnsi="Calibri" w:cs="Arial"/>
          <w:b/>
          <w:color w:val="184991"/>
          <w:sz w:val="28"/>
          <w:szCs w:val="28"/>
        </w:rPr>
      </w:pPr>
      <w:r>
        <w:rPr>
          <w:rFonts w:ascii="Calibri" w:hAnsi="Calibri" w:cs="Arial"/>
          <w:b/>
          <w:color w:val="184991"/>
          <w:sz w:val="28"/>
          <w:szCs w:val="28"/>
        </w:rPr>
        <w:t>VSE</w:t>
      </w:r>
      <w:r w:rsidR="00341051">
        <w:rPr>
          <w:rFonts w:ascii="Calibri" w:hAnsi="Calibri" w:cs="Arial"/>
          <w:b/>
          <w:color w:val="184991"/>
          <w:sz w:val="28"/>
          <w:szCs w:val="28"/>
        </w:rPr>
        <w:t xml:space="preserve">SLOVENSKI PREDINFORMATIVNI DAN </w:t>
      </w:r>
      <w:r>
        <w:rPr>
          <w:rFonts w:ascii="Calibri" w:hAnsi="Calibri" w:cs="Arial"/>
          <w:b/>
          <w:color w:val="184991"/>
          <w:sz w:val="28"/>
          <w:szCs w:val="28"/>
        </w:rPr>
        <w:t xml:space="preserve">IN ZAPOSLITVENI SEJEM </w:t>
      </w:r>
    </w:p>
    <w:p w:rsidR="0041233D" w:rsidRPr="0041233D" w:rsidRDefault="0041233D" w:rsidP="00956A94">
      <w:pPr>
        <w:spacing w:line="276" w:lineRule="auto"/>
        <w:jc w:val="center"/>
        <w:rPr>
          <w:rFonts w:ascii="Calibri" w:hAnsi="Calibri" w:cs="Arial"/>
          <w:b/>
          <w:color w:val="184991"/>
          <w:sz w:val="28"/>
          <w:szCs w:val="28"/>
        </w:rPr>
      </w:pPr>
    </w:p>
    <w:p w:rsidR="00341051" w:rsidRDefault="00A6231C" w:rsidP="00956A94">
      <w:pPr>
        <w:spacing w:line="276" w:lineRule="auto"/>
        <w:jc w:val="both"/>
        <w:rPr>
          <w:rFonts w:ascii="Calibri" w:hAnsi="Calibri"/>
          <w:b/>
          <w:sz w:val="20"/>
          <w:szCs w:val="20"/>
        </w:rPr>
      </w:pPr>
      <w:bookmarkStart w:id="1" w:name="OLE_LINK1"/>
      <w:bookmarkStart w:id="2" w:name="OLE_LINK2"/>
      <w:r>
        <w:rPr>
          <w:rFonts w:ascii="Calibri" w:hAnsi="Calibri"/>
          <w:b/>
          <w:sz w:val="20"/>
          <w:szCs w:val="20"/>
        </w:rPr>
        <w:t xml:space="preserve">Največji vseslovenski </w:t>
      </w:r>
      <w:r w:rsidR="00341051">
        <w:rPr>
          <w:rFonts w:ascii="Calibri" w:hAnsi="Calibri"/>
          <w:b/>
          <w:sz w:val="20"/>
          <w:szCs w:val="20"/>
        </w:rPr>
        <w:t>s</w:t>
      </w:r>
      <w:r w:rsidR="00771F70" w:rsidRPr="00631907">
        <w:rPr>
          <w:rFonts w:ascii="Calibri" w:hAnsi="Calibri"/>
          <w:b/>
          <w:sz w:val="20"/>
          <w:szCs w:val="20"/>
        </w:rPr>
        <w:t xml:space="preserve">ejem izobraževanja in poklicev </w:t>
      </w:r>
      <w:proofErr w:type="spellStart"/>
      <w:r w:rsidR="00771F70" w:rsidRPr="00631907">
        <w:rPr>
          <w:rFonts w:ascii="Calibri" w:hAnsi="Calibri" w:cs="Arial"/>
          <w:b/>
          <w:sz w:val="20"/>
          <w:szCs w:val="20"/>
        </w:rPr>
        <w:t>Informativa</w:t>
      </w:r>
      <w:proofErr w:type="spellEnd"/>
      <w:r w:rsidR="00771F70" w:rsidRPr="00631907">
        <w:rPr>
          <w:rFonts w:ascii="Calibri" w:hAnsi="Calibri" w:cs="Arial"/>
          <w:b/>
          <w:sz w:val="20"/>
          <w:szCs w:val="20"/>
        </w:rPr>
        <w:t xml:space="preserve"> </w:t>
      </w:r>
      <w:r w:rsidR="00771F70" w:rsidRPr="00631907">
        <w:rPr>
          <w:rFonts w:ascii="Calibri" w:hAnsi="Calibri"/>
          <w:b/>
          <w:sz w:val="20"/>
          <w:szCs w:val="20"/>
        </w:rPr>
        <w:t xml:space="preserve">bo </w:t>
      </w:r>
      <w:r>
        <w:rPr>
          <w:rFonts w:ascii="Calibri" w:hAnsi="Calibri"/>
          <w:b/>
          <w:sz w:val="20"/>
          <w:szCs w:val="20"/>
        </w:rPr>
        <w:t>25</w:t>
      </w:r>
      <w:r w:rsidR="00771F70" w:rsidRPr="00631907">
        <w:rPr>
          <w:rFonts w:ascii="Calibri" w:hAnsi="Calibri"/>
          <w:b/>
          <w:sz w:val="20"/>
          <w:szCs w:val="20"/>
        </w:rPr>
        <w:t>. in 2</w:t>
      </w:r>
      <w:r>
        <w:rPr>
          <w:rFonts w:ascii="Calibri" w:hAnsi="Calibri"/>
          <w:b/>
          <w:sz w:val="20"/>
          <w:szCs w:val="20"/>
        </w:rPr>
        <w:t>6</w:t>
      </w:r>
      <w:r w:rsidR="00771F70" w:rsidRPr="00631907">
        <w:rPr>
          <w:rFonts w:ascii="Calibri" w:hAnsi="Calibri"/>
          <w:b/>
          <w:sz w:val="20"/>
          <w:szCs w:val="20"/>
        </w:rPr>
        <w:t xml:space="preserve">. </w:t>
      </w:r>
      <w:r>
        <w:rPr>
          <w:rFonts w:ascii="Calibri" w:hAnsi="Calibri"/>
          <w:b/>
          <w:sz w:val="20"/>
          <w:szCs w:val="20"/>
        </w:rPr>
        <w:t>januarja 2019</w:t>
      </w:r>
      <w:r w:rsidR="00771F70" w:rsidRPr="00631907">
        <w:rPr>
          <w:rFonts w:ascii="Calibri" w:hAnsi="Calibri"/>
          <w:b/>
          <w:sz w:val="20"/>
          <w:szCs w:val="20"/>
        </w:rPr>
        <w:t xml:space="preserve"> na Gospodarskem razstavišču v Ljubljani že </w:t>
      </w:r>
      <w:r>
        <w:rPr>
          <w:rFonts w:ascii="Calibri" w:hAnsi="Calibri"/>
          <w:b/>
          <w:sz w:val="20"/>
          <w:szCs w:val="20"/>
        </w:rPr>
        <w:t>enajstič</w:t>
      </w:r>
      <w:r w:rsidR="00771F70" w:rsidRPr="00631907">
        <w:rPr>
          <w:rFonts w:ascii="Calibri" w:hAnsi="Calibri"/>
          <w:b/>
          <w:sz w:val="20"/>
          <w:szCs w:val="20"/>
        </w:rPr>
        <w:t xml:space="preserve"> na enem mestu predstavil celovito paleto izobraževanj – od srednješolskih vse do </w:t>
      </w:r>
      <w:r w:rsidR="00135955">
        <w:rPr>
          <w:rFonts w:ascii="Calibri" w:hAnsi="Calibri"/>
          <w:b/>
          <w:sz w:val="20"/>
          <w:szCs w:val="20"/>
        </w:rPr>
        <w:t xml:space="preserve">dodiplomskih in </w:t>
      </w:r>
      <w:r w:rsidR="00771F70" w:rsidRPr="00631907">
        <w:rPr>
          <w:rFonts w:ascii="Calibri" w:hAnsi="Calibri"/>
          <w:b/>
          <w:sz w:val="20"/>
          <w:szCs w:val="20"/>
        </w:rPr>
        <w:t xml:space="preserve">podiplomskih </w:t>
      </w:r>
      <w:r w:rsidR="00135955">
        <w:rPr>
          <w:rFonts w:ascii="Calibri" w:hAnsi="Calibri"/>
          <w:b/>
          <w:sz w:val="20"/>
          <w:szCs w:val="20"/>
        </w:rPr>
        <w:t xml:space="preserve">programov, številne poklice, informacije o štipendijah, </w:t>
      </w:r>
      <w:r w:rsidR="00341051">
        <w:rPr>
          <w:rFonts w:ascii="Calibri" w:hAnsi="Calibri"/>
          <w:b/>
          <w:sz w:val="20"/>
          <w:szCs w:val="20"/>
        </w:rPr>
        <w:t xml:space="preserve"> ponujal </w:t>
      </w:r>
      <w:r w:rsidR="00A11865">
        <w:rPr>
          <w:rFonts w:ascii="Calibri" w:hAnsi="Calibri"/>
          <w:b/>
          <w:sz w:val="20"/>
          <w:szCs w:val="20"/>
        </w:rPr>
        <w:t xml:space="preserve">pa bo </w:t>
      </w:r>
      <w:r w:rsidR="00341051">
        <w:rPr>
          <w:rFonts w:ascii="Calibri" w:hAnsi="Calibri"/>
          <w:b/>
          <w:sz w:val="20"/>
          <w:szCs w:val="20"/>
        </w:rPr>
        <w:t>tudi več kot</w:t>
      </w:r>
      <w:r w:rsidR="00341051" w:rsidRPr="00551213">
        <w:rPr>
          <w:rFonts w:ascii="Calibri" w:hAnsi="Calibri"/>
          <w:b/>
          <w:sz w:val="20"/>
          <w:szCs w:val="20"/>
        </w:rPr>
        <w:t xml:space="preserve"> </w:t>
      </w:r>
      <w:r w:rsidRPr="00551213">
        <w:rPr>
          <w:rFonts w:ascii="Calibri" w:hAnsi="Calibri"/>
          <w:b/>
          <w:sz w:val="20"/>
          <w:szCs w:val="20"/>
        </w:rPr>
        <w:t>100</w:t>
      </w:r>
      <w:r w:rsidR="00341051">
        <w:rPr>
          <w:rFonts w:ascii="Calibri" w:hAnsi="Calibri"/>
          <w:b/>
          <w:sz w:val="20"/>
          <w:szCs w:val="20"/>
        </w:rPr>
        <w:t xml:space="preserve"> me</w:t>
      </w:r>
      <w:r w:rsidR="000001C9">
        <w:rPr>
          <w:rFonts w:ascii="Calibri" w:hAnsi="Calibri"/>
          <w:b/>
          <w:sz w:val="20"/>
          <w:szCs w:val="20"/>
        </w:rPr>
        <w:t>s</w:t>
      </w:r>
      <w:r w:rsidR="00341051">
        <w:rPr>
          <w:rFonts w:ascii="Calibri" w:hAnsi="Calibri"/>
          <w:b/>
          <w:sz w:val="20"/>
          <w:szCs w:val="20"/>
        </w:rPr>
        <w:t>t v okviru projekta Moja prva zaposlitev.</w:t>
      </w:r>
      <w:r w:rsidR="007576C4">
        <w:rPr>
          <w:rFonts w:ascii="Calibri" w:hAnsi="Calibri"/>
          <w:b/>
          <w:sz w:val="20"/>
          <w:szCs w:val="20"/>
        </w:rPr>
        <w:t xml:space="preserve"> V okviru dogodka bo organizator skupaj z Društvo Duh časa podaril 150 računalnikov za šolajoče, ki si nakupa računalnika ne morejo privoščiti, istočasn</w:t>
      </w:r>
      <w:r w:rsidR="00A510A0">
        <w:rPr>
          <w:rFonts w:ascii="Calibri" w:hAnsi="Calibri"/>
          <w:b/>
          <w:sz w:val="20"/>
          <w:szCs w:val="20"/>
        </w:rPr>
        <w:t xml:space="preserve">o kot </w:t>
      </w:r>
      <w:proofErr w:type="spellStart"/>
      <w:r w:rsidR="00A510A0">
        <w:rPr>
          <w:rFonts w:ascii="Calibri" w:hAnsi="Calibri"/>
          <w:b/>
          <w:sz w:val="20"/>
          <w:szCs w:val="20"/>
        </w:rPr>
        <w:t>Informativa</w:t>
      </w:r>
      <w:proofErr w:type="spellEnd"/>
      <w:r w:rsidR="00A510A0">
        <w:rPr>
          <w:rFonts w:ascii="Calibri" w:hAnsi="Calibri"/>
          <w:b/>
          <w:sz w:val="20"/>
          <w:szCs w:val="20"/>
        </w:rPr>
        <w:t xml:space="preserve"> pa bo potekal</w:t>
      </w:r>
      <w:r w:rsidR="007576C4">
        <w:rPr>
          <w:rFonts w:ascii="Calibri" w:hAnsi="Calibri"/>
          <w:b/>
          <w:sz w:val="20"/>
          <w:szCs w:val="20"/>
        </w:rPr>
        <w:t xml:space="preserve"> tudi dogodek za prostočasne aktivnosti mladih Arena mladih.</w:t>
      </w:r>
    </w:p>
    <w:p w:rsidR="00341051" w:rsidRDefault="00341051" w:rsidP="00956A94">
      <w:pPr>
        <w:spacing w:line="276" w:lineRule="auto"/>
        <w:jc w:val="both"/>
        <w:rPr>
          <w:rFonts w:ascii="Calibri" w:hAnsi="Calibri"/>
          <w:b/>
          <w:sz w:val="20"/>
          <w:szCs w:val="20"/>
        </w:rPr>
      </w:pPr>
    </w:p>
    <w:p w:rsidR="00771F70" w:rsidRPr="002738C5" w:rsidRDefault="00771F70" w:rsidP="00956A94">
      <w:pPr>
        <w:spacing w:line="276" w:lineRule="auto"/>
        <w:rPr>
          <w:rFonts w:ascii="Calibri" w:hAnsi="Calibri" w:cs="Arial"/>
          <w:b/>
          <w:color w:val="184991"/>
        </w:rPr>
      </w:pPr>
      <w:r>
        <w:rPr>
          <w:rFonts w:ascii="Calibri" w:hAnsi="Calibri" w:cs="Arial"/>
          <w:b/>
          <w:color w:val="184991"/>
        </w:rPr>
        <w:t xml:space="preserve">(PRED)INFORMATIVNI DAN </w:t>
      </w:r>
      <w:r w:rsidR="00861054">
        <w:rPr>
          <w:rFonts w:ascii="Calibri" w:hAnsi="Calibri" w:cs="Arial"/>
          <w:b/>
          <w:color w:val="184991"/>
        </w:rPr>
        <w:t xml:space="preserve">ZA </w:t>
      </w:r>
      <w:r w:rsidR="0041233D">
        <w:rPr>
          <w:rFonts w:ascii="Calibri" w:hAnsi="Calibri" w:cs="Arial"/>
          <w:b/>
          <w:color w:val="184991"/>
        </w:rPr>
        <w:t>MLADE</w:t>
      </w:r>
    </w:p>
    <w:bookmarkEnd w:id="1"/>
    <w:bookmarkEnd w:id="2"/>
    <w:p w:rsidR="00771F70" w:rsidRPr="00EC37C3" w:rsidRDefault="00DE1DC2" w:rsidP="00956A94">
      <w:pPr>
        <w:spacing w:line="276" w:lineRule="auto"/>
        <w:jc w:val="both"/>
        <w:rPr>
          <w:rFonts w:ascii="Calibri" w:hAnsi="Calibri"/>
          <w:sz w:val="20"/>
          <w:szCs w:val="20"/>
        </w:rPr>
      </w:pPr>
      <w:r>
        <w:rPr>
          <w:rFonts w:ascii="Calibri" w:hAnsi="Calibri"/>
          <w:sz w:val="20"/>
          <w:szCs w:val="20"/>
        </w:rPr>
        <w:t xml:space="preserve">Natanko </w:t>
      </w:r>
      <w:r w:rsidR="00A6231C">
        <w:rPr>
          <w:rFonts w:ascii="Calibri" w:hAnsi="Calibri"/>
          <w:sz w:val="20"/>
          <w:szCs w:val="20"/>
        </w:rPr>
        <w:t>tri tedne</w:t>
      </w:r>
      <w:r w:rsidR="00771F70" w:rsidRPr="00D1191E">
        <w:rPr>
          <w:rFonts w:ascii="Calibri" w:hAnsi="Calibri"/>
          <w:sz w:val="20"/>
          <w:szCs w:val="20"/>
        </w:rPr>
        <w:t xml:space="preserve"> </w:t>
      </w:r>
      <w:r w:rsidR="00771F70" w:rsidRPr="004141C6">
        <w:rPr>
          <w:rFonts w:ascii="Calibri" w:hAnsi="Calibri"/>
          <w:b/>
          <w:sz w:val="20"/>
          <w:szCs w:val="20"/>
        </w:rPr>
        <w:t>pred uradnimi informativnimi dnevi</w:t>
      </w:r>
      <w:r w:rsidR="00771F70" w:rsidRPr="00D1191E">
        <w:rPr>
          <w:rFonts w:ascii="Calibri" w:hAnsi="Calibri"/>
          <w:sz w:val="20"/>
          <w:szCs w:val="20"/>
        </w:rPr>
        <w:t>, ki bodo po vsej Sloveniji potekali</w:t>
      </w:r>
      <w:r w:rsidR="00A6231C">
        <w:rPr>
          <w:rFonts w:ascii="Calibri" w:hAnsi="Calibri"/>
          <w:b/>
          <w:sz w:val="20"/>
          <w:szCs w:val="20"/>
        </w:rPr>
        <w:t xml:space="preserve"> 15. in 16</w:t>
      </w:r>
      <w:r w:rsidR="00771F70" w:rsidRPr="004141C6">
        <w:rPr>
          <w:rFonts w:ascii="Calibri" w:hAnsi="Calibri"/>
          <w:b/>
          <w:sz w:val="20"/>
          <w:szCs w:val="20"/>
        </w:rPr>
        <w:t xml:space="preserve">. </w:t>
      </w:r>
      <w:r w:rsidR="000B2990">
        <w:rPr>
          <w:rFonts w:ascii="Calibri" w:hAnsi="Calibri"/>
          <w:b/>
          <w:sz w:val="20"/>
          <w:szCs w:val="20"/>
        </w:rPr>
        <w:t>f</w:t>
      </w:r>
      <w:r w:rsidR="00771F70" w:rsidRPr="004141C6">
        <w:rPr>
          <w:rFonts w:ascii="Calibri" w:hAnsi="Calibri"/>
          <w:b/>
          <w:sz w:val="20"/>
          <w:szCs w:val="20"/>
        </w:rPr>
        <w:t>ebruarja</w:t>
      </w:r>
      <w:r w:rsidR="00771F70">
        <w:rPr>
          <w:rFonts w:ascii="Calibri" w:hAnsi="Calibri"/>
          <w:sz w:val="20"/>
          <w:szCs w:val="20"/>
        </w:rPr>
        <w:t>,</w:t>
      </w:r>
      <w:r w:rsidR="00771F70" w:rsidRPr="00D1191E">
        <w:rPr>
          <w:rFonts w:ascii="Calibri" w:hAnsi="Calibri"/>
          <w:sz w:val="20"/>
          <w:szCs w:val="20"/>
        </w:rPr>
        <w:t xml:space="preserve"> bodo mladi </w:t>
      </w:r>
      <w:r w:rsidR="00771F70">
        <w:rPr>
          <w:rFonts w:ascii="Calibri" w:hAnsi="Calibri"/>
          <w:sz w:val="20"/>
          <w:szCs w:val="20"/>
        </w:rPr>
        <w:t xml:space="preserve">na </w:t>
      </w:r>
      <w:r w:rsidR="00341051">
        <w:rPr>
          <w:rFonts w:ascii="Calibri" w:hAnsi="Calibri"/>
          <w:sz w:val="20"/>
          <w:szCs w:val="20"/>
        </w:rPr>
        <w:t>1</w:t>
      </w:r>
      <w:r w:rsidR="00551213">
        <w:rPr>
          <w:rFonts w:ascii="Calibri" w:hAnsi="Calibri"/>
          <w:sz w:val="20"/>
          <w:szCs w:val="20"/>
        </w:rPr>
        <w:t>1</w:t>
      </w:r>
      <w:r w:rsidR="00771F70" w:rsidRPr="004141C6">
        <w:rPr>
          <w:rFonts w:ascii="Calibri" w:hAnsi="Calibri"/>
          <w:b/>
          <w:color w:val="184991"/>
          <w:sz w:val="20"/>
          <w:szCs w:val="20"/>
        </w:rPr>
        <w:t>.</w:t>
      </w:r>
      <w:r w:rsidR="00771F70">
        <w:rPr>
          <w:rFonts w:ascii="Calibri" w:hAnsi="Calibri"/>
          <w:sz w:val="20"/>
          <w:szCs w:val="20"/>
        </w:rPr>
        <w:t xml:space="preserve"> </w:t>
      </w:r>
      <w:proofErr w:type="spellStart"/>
      <w:r w:rsidR="00771F70" w:rsidRPr="004141C6">
        <w:rPr>
          <w:rFonts w:ascii="Calibri" w:hAnsi="Calibri"/>
          <w:b/>
          <w:color w:val="184991"/>
          <w:sz w:val="20"/>
          <w:szCs w:val="20"/>
        </w:rPr>
        <w:t>Informativi</w:t>
      </w:r>
      <w:proofErr w:type="spellEnd"/>
      <w:r w:rsidR="00771F70" w:rsidRPr="004141C6">
        <w:rPr>
          <w:rFonts w:ascii="Calibri" w:hAnsi="Calibri"/>
          <w:b/>
          <w:color w:val="184991"/>
          <w:sz w:val="20"/>
          <w:szCs w:val="20"/>
        </w:rPr>
        <w:t xml:space="preserve"> </w:t>
      </w:r>
      <w:r w:rsidR="00771F70">
        <w:rPr>
          <w:rFonts w:ascii="Calibri" w:hAnsi="Calibri"/>
          <w:sz w:val="20"/>
          <w:szCs w:val="20"/>
        </w:rPr>
        <w:t>izobraževalne programe l</w:t>
      </w:r>
      <w:r w:rsidR="00771F70" w:rsidRPr="00D1191E">
        <w:rPr>
          <w:rFonts w:ascii="Calibri" w:hAnsi="Calibri"/>
          <w:sz w:val="20"/>
          <w:szCs w:val="20"/>
        </w:rPr>
        <w:t>ahko spoznavali</w:t>
      </w:r>
      <w:r w:rsidR="00771F70">
        <w:rPr>
          <w:rFonts w:ascii="Calibri" w:hAnsi="Calibri"/>
          <w:sz w:val="20"/>
          <w:szCs w:val="20"/>
        </w:rPr>
        <w:t xml:space="preserve"> na enem mestu. Hkrati bodo lahko pridobili tudi</w:t>
      </w:r>
      <w:r w:rsidR="00771F70" w:rsidRPr="00D1191E">
        <w:rPr>
          <w:rFonts w:ascii="Calibri" w:hAnsi="Calibri"/>
          <w:sz w:val="20"/>
          <w:szCs w:val="20"/>
        </w:rPr>
        <w:t xml:space="preserve"> različne</w:t>
      </w:r>
      <w:r w:rsidR="00771F70">
        <w:rPr>
          <w:rFonts w:ascii="Calibri" w:hAnsi="Calibri"/>
          <w:sz w:val="20"/>
          <w:szCs w:val="20"/>
        </w:rPr>
        <w:t>,</w:t>
      </w:r>
      <w:r w:rsidR="00771F70" w:rsidRPr="00D1191E">
        <w:rPr>
          <w:rFonts w:ascii="Calibri" w:hAnsi="Calibri"/>
          <w:sz w:val="20"/>
          <w:szCs w:val="20"/>
        </w:rPr>
        <w:t xml:space="preserve"> s poklici in izobraževanjem povezane</w:t>
      </w:r>
      <w:r w:rsidR="00771F70">
        <w:rPr>
          <w:rFonts w:ascii="Calibri" w:hAnsi="Calibri"/>
          <w:sz w:val="20"/>
          <w:szCs w:val="20"/>
        </w:rPr>
        <w:t>,</w:t>
      </w:r>
      <w:r w:rsidR="00771F70" w:rsidRPr="00D1191E">
        <w:rPr>
          <w:rFonts w:ascii="Calibri" w:hAnsi="Calibri"/>
          <w:sz w:val="20"/>
          <w:szCs w:val="20"/>
        </w:rPr>
        <w:t xml:space="preserve"> info</w:t>
      </w:r>
      <w:r w:rsidR="00771F70">
        <w:rPr>
          <w:rFonts w:ascii="Calibri" w:hAnsi="Calibri"/>
          <w:sz w:val="20"/>
          <w:szCs w:val="20"/>
        </w:rPr>
        <w:t>r</w:t>
      </w:r>
      <w:r w:rsidR="00771F70" w:rsidRPr="00D1191E">
        <w:rPr>
          <w:rFonts w:ascii="Calibri" w:hAnsi="Calibri"/>
          <w:sz w:val="20"/>
          <w:szCs w:val="20"/>
        </w:rPr>
        <w:t>macije</w:t>
      </w:r>
      <w:r w:rsidR="00771F70">
        <w:rPr>
          <w:rFonts w:ascii="Calibri" w:hAnsi="Calibri"/>
          <w:sz w:val="20"/>
          <w:szCs w:val="20"/>
        </w:rPr>
        <w:t xml:space="preserve">. </w:t>
      </w:r>
      <w:proofErr w:type="spellStart"/>
      <w:r w:rsidR="00771F70" w:rsidRPr="00EC37C3">
        <w:rPr>
          <w:rFonts w:ascii="Calibri" w:hAnsi="Calibri"/>
          <w:sz w:val="20"/>
          <w:szCs w:val="20"/>
        </w:rPr>
        <w:t>Informativa</w:t>
      </w:r>
      <w:proofErr w:type="spellEnd"/>
      <w:r w:rsidR="00771F70" w:rsidRPr="00EC37C3">
        <w:rPr>
          <w:rFonts w:ascii="Calibri" w:hAnsi="Calibri"/>
          <w:sz w:val="20"/>
          <w:szCs w:val="20"/>
        </w:rPr>
        <w:t xml:space="preserve"> je edinstven (pred)informativni dan </w:t>
      </w:r>
      <w:r w:rsidR="00771F70" w:rsidRPr="00EE7DD1">
        <w:rPr>
          <w:rFonts w:ascii="Calibri" w:hAnsi="Calibri"/>
          <w:b/>
          <w:sz w:val="20"/>
          <w:szCs w:val="20"/>
        </w:rPr>
        <w:t xml:space="preserve">za </w:t>
      </w:r>
      <w:r w:rsidR="002F6F60" w:rsidRPr="00EE7DD1">
        <w:rPr>
          <w:rFonts w:ascii="Calibri" w:hAnsi="Calibri"/>
          <w:b/>
          <w:sz w:val="20"/>
          <w:szCs w:val="20"/>
        </w:rPr>
        <w:t>učence</w:t>
      </w:r>
      <w:r w:rsidR="00771F70" w:rsidRPr="00EE7DD1">
        <w:rPr>
          <w:rFonts w:ascii="Calibri" w:hAnsi="Calibri"/>
          <w:b/>
          <w:sz w:val="20"/>
          <w:szCs w:val="20"/>
        </w:rPr>
        <w:t>, dijake in študente</w:t>
      </w:r>
      <w:r w:rsidR="00771F70" w:rsidRPr="00EC37C3">
        <w:rPr>
          <w:rFonts w:ascii="Calibri" w:hAnsi="Calibri"/>
          <w:sz w:val="20"/>
          <w:szCs w:val="20"/>
        </w:rPr>
        <w:t>, da spoznajo, katere šol</w:t>
      </w:r>
      <w:r w:rsidR="002F6F60">
        <w:rPr>
          <w:rFonts w:ascii="Calibri" w:hAnsi="Calibri"/>
          <w:sz w:val="20"/>
          <w:szCs w:val="20"/>
        </w:rPr>
        <w:t>e oz. fakultete jim ponujajo katere programe</w:t>
      </w:r>
      <w:r w:rsidR="00771F70" w:rsidRPr="00EC37C3">
        <w:rPr>
          <w:rFonts w:ascii="Calibri" w:hAnsi="Calibri"/>
          <w:sz w:val="20"/>
          <w:szCs w:val="20"/>
        </w:rPr>
        <w:t>, jih med seboj primerjajo in se odločijo, katero izmed njih bodo</w:t>
      </w:r>
      <w:r w:rsidR="002F6F60">
        <w:rPr>
          <w:rFonts w:ascii="Calibri" w:hAnsi="Calibri"/>
          <w:sz w:val="20"/>
          <w:szCs w:val="20"/>
        </w:rPr>
        <w:t xml:space="preserve"> obiskali na informativni dan ter</w:t>
      </w:r>
      <w:r w:rsidR="00771F70" w:rsidRPr="00EC37C3">
        <w:rPr>
          <w:rFonts w:ascii="Calibri" w:hAnsi="Calibri"/>
          <w:sz w:val="20"/>
          <w:szCs w:val="20"/>
        </w:rPr>
        <w:t xml:space="preserve"> kam bodo nato oddali prijavnico za vpis. </w:t>
      </w:r>
      <w:r w:rsidR="001604EA">
        <w:rPr>
          <w:rFonts w:ascii="Calibri" w:hAnsi="Calibri"/>
          <w:sz w:val="20"/>
          <w:szCs w:val="20"/>
        </w:rPr>
        <w:t xml:space="preserve">V letošnjem letu se predstavlja </w:t>
      </w:r>
      <w:r w:rsidR="00341051">
        <w:rPr>
          <w:rFonts w:ascii="Calibri" w:hAnsi="Calibri"/>
          <w:sz w:val="20"/>
          <w:szCs w:val="20"/>
        </w:rPr>
        <w:t>tudi okoli</w:t>
      </w:r>
      <w:r w:rsidR="001604EA">
        <w:rPr>
          <w:rFonts w:ascii="Calibri" w:hAnsi="Calibri"/>
          <w:sz w:val="20"/>
          <w:szCs w:val="20"/>
        </w:rPr>
        <w:t xml:space="preserve"> </w:t>
      </w:r>
      <w:r w:rsidR="00A11865">
        <w:rPr>
          <w:rFonts w:ascii="Calibri" w:hAnsi="Calibri"/>
          <w:b/>
          <w:sz w:val="20"/>
          <w:szCs w:val="20"/>
        </w:rPr>
        <w:t>17</w:t>
      </w:r>
      <w:r w:rsidR="001604EA" w:rsidRPr="001604EA">
        <w:rPr>
          <w:rFonts w:ascii="Calibri" w:hAnsi="Calibri"/>
          <w:b/>
          <w:sz w:val="20"/>
          <w:szCs w:val="20"/>
        </w:rPr>
        <w:t xml:space="preserve"> programov iz tujine</w:t>
      </w:r>
      <w:r w:rsidR="001604EA">
        <w:rPr>
          <w:rFonts w:ascii="Calibri" w:hAnsi="Calibri"/>
          <w:sz w:val="20"/>
          <w:szCs w:val="20"/>
        </w:rPr>
        <w:t>.</w:t>
      </w:r>
    </w:p>
    <w:p w:rsidR="00771F70" w:rsidRDefault="00771F70" w:rsidP="00956A94">
      <w:pPr>
        <w:spacing w:line="276" w:lineRule="auto"/>
        <w:jc w:val="both"/>
        <w:rPr>
          <w:rFonts w:ascii="Calibri" w:hAnsi="Calibri"/>
          <w:sz w:val="20"/>
          <w:szCs w:val="20"/>
        </w:rPr>
      </w:pPr>
    </w:p>
    <w:p w:rsidR="00341051" w:rsidRPr="0016041D" w:rsidRDefault="00341051" w:rsidP="00956A94">
      <w:pPr>
        <w:spacing w:line="276" w:lineRule="auto"/>
        <w:rPr>
          <w:rFonts w:ascii="Calibri" w:hAnsi="Calibri" w:cs="Arial"/>
          <w:b/>
          <w:color w:val="184991"/>
        </w:rPr>
      </w:pPr>
      <w:r w:rsidRPr="0016041D">
        <w:rPr>
          <w:rFonts w:ascii="Calibri" w:hAnsi="Calibri" w:cs="Arial"/>
          <w:b/>
          <w:color w:val="184991"/>
        </w:rPr>
        <w:t>MO</w:t>
      </w:r>
      <w:r w:rsidR="00A6231C" w:rsidRPr="0016041D">
        <w:rPr>
          <w:rFonts w:ascii="Calibri" w:hAnsi="Calibri" w:cs="Arial"/>
          <w:b/>
          <w:color w:val="184991"/>
        </w:rPr>
        <w:t>JA PRVA ZAPOSLITEV – VEČ KOT 100</w:t>
      </w:r>
      <w:r w:rsidRPr="0016041D">
        <w:rPr>
          <w:rFonts w:ascii="Calibri" w:hAnsi="Calibri" w:cs="Arial"/>
          <w:b/>
          <w:color w:val="184991"/>
        </w:rPr>
        <w:t xml:space="preserve"> DELOVNIH MEST</w:t>
      </w:r>
    </w:p>
    <w:p w:rsidR="00A6231C" w:rsidRDefault="00341051" w:rsidP="000140C4">
      <w:pPr>
        <w:spacing w:line="276" w:lineRule="auto"/>
        <w:jc w:val="both"/>
        <w:rPr>
          <w:rFonts w:ascii="Calibri" w:hAnsi="Calibri"/>
          <w:sz w:val="20"/>
          <w:szCs w:val="20"/>
        </w:rPr>
      </w:pPr>
      <w:r w:rsidRPr="00DA41B0">
        <w:rPr>
          <w:rFonts w:ascii="Calibri" w:hAnsi="Calibri"/>
          <w:sz w:val="20"/>
          <w:szCs w:val="20"/>
        </w:rPr>
        <w:t>V letošnjem letu bo</w:t>
      </w:r>
      <w:r>
        <w:rPr>
          <w:rFonts w:ascii="Calibri" w:hAnsi="Calibri"/>
          <w:sz w:val="20"/>
          <w:szCs w:val="20"/>
        </w:rPr>
        <w:t xml:space="preserve"> n</w:t>
      </w:r>
      <w:r w:rsidRPr="00DA41B0">
        <w:rPr>
          <w:rFonts w:ascii="Calibri" w:hAnsi="Calibri"/>
          <w:sz w:val="20"/>
          <w:szCs w:val="20"/>
        </w:rPr>
        <w:t xml:space="preserve">a </w:t>
      </w:r>
      <w:proofErr w:type="spellStart"/>
      <w:r w:rsidRPr="00DA41B0">
        <w:rPr>
          <w:rFonts w:ascii="Calibri" w:hAnsi="Calibri"/>
          <w:sz w:val="20"/>
          <w:szCs w:val="20"/>
        </w:rPr>
        <w:t>Informativi</w:t>
      </w:r>
      <w:proofErr w:type="spellEnd"/>
      <w:r w:rsidRPr="00DA41B0">
        <w:rPr>
          <w:rFonts w:ascii="Calibri" w:hAnsi="Calibri"/>
          <w:sz w:val="20"/>
          <w:szCs w:val="20"/>
        </w:rPr>
        <w:t xml:space="preserve"> </w:t>
      </w:r>
      <w:r w:rsidR="00A6231C">
        <w:rPr>
          <w:rFonts w:ascii="Calibri" w:hAnsi="Calibri"/>
          <w:sz w:val="20"/>
          <w:szCs w:val="20"/>
        </w:rPr>
        <w:t>že drugič</w:t>
      </w:r>
      <w:r w:rsidRPr="00DA41B0">
        <w:rPr>
          <w:rFonts w:ascii="Calibri" w:hAnsi="Calibri"/>
          <w:sz w:val="20"/>
          <w:szCs w:val="20"/>
        </w:rPr>
        <w:t xml:space="preserve"> potekal projekt zaposlovanja mladih </w:t>
      </w:r>
      <w:r w:rsidRPr="002D5D8A">
        <w:rPr>
          <w:rFonts w:ascii="Calibri" w:hAnsi="Calibri"/>
          <w:b/>
          <w:sz w:val="20"/>
          <w:szCs w:val="20"/>
        </w:rPr>
        <w:t>Moja prva zaposlitev</w:t>
      </w:r>
      <w:r w:rsidRPr="00DA41B0">
        <w:rPr>
          <w:rFonts w:ascii="Calibri" w:hAnsi="Calibri"/>
          <w:sz w:val="20"/>
          <w:szCs w:val="20"/>
        </w:rPr>
        <w:t xml:space="preserve">. Mladi bodo na </w:t>
      </w:r>
      <w:r>
        <w:rPr>
          <w:rFonts w:ascii="Calibri" w:hAnsi="Calibri"/>
          <w:sz w:val="20"/>
          <w:szCs w:val="20"/>
        </w:rPr>
        <w:t>skupnem razstavnem prostoru v dvorani Kupola (A2)</w:t>
      </w:r>
      <w:r w:rsidRPr="00DA41B0">
        <w:rPr>
          <w:rFonts w:ascii="Calibri" w:hAnsi="Calibri"/>
          <w:sz w:val="20"/>
          <w:szCs w:val="20"/>
        </w:rPr>
        <w:t xml:space="preserve"> lahko stopili v neposreden stik z delodajalci,</w:t>
      </w:r>
      <w:r>
        <w:rPr>
          <w:rFonts w:ascii="Calibri" w:hAnsi="Calibri"/>
          <w:sz w:val="20"/>
          <w:szCs w:val="20"/>
        </w:rPr>
        <w:t xml:space="preserve"> ki nudijo </w:t>
      </w:r>
      <w:r w:rsidR="00A11865" w:rsidRPr="00A11865">
        <w:rPr>
          <w:rFonts w:ascii="Calibri" w:hAnsi="Calibri"/>
          <w:b/>
          <w:sz w:val="20"/>
          <w:szCs w:val="20"/>
        </w:rPr>
        <w:t>več kot</w:t>
      </w:r>
      <w:r w:rsidR="00C66526" w:rsidRPr="00C66526">
        <w:rPr>
          <w:rFonts w:ascii="Calibri" w:hAnsi="Calibri"/>
          <w:b/>
          <w:sz w:val="20"/>
          <w:szCs w:val="20"/>
        </w:rPr>
        <w:t xml:space="preserve"> </w:t>
      </w:r>
      <w:r w:rsidR="00A6231C">
        <w:rPr>
          <w:rFonts w:ascii="Calibri" w:hAnsi="Calibri"/>
          <w:b/>
          <w:sz w:val="20"/>
          <w:szCs w:val="20"/>
        </w:rPr>
        <w:t>100</w:t>
      </w:r>
      <w:r w:rsidR="00C66526" w:rsidRPr="00C66526">
        <w:rPr>
          <w:rFonts w:ascii="Calibri" w:hAnsi="Calibri"/>
          <w:b/>
          <w:sz w:val="20"/>
          <w:szCs w:val="20"/>
        </w:rPr>
        <w:t xml:space="preserve"> zaposlitev</w:t>
      </w:r>
      <w:r w:rsidR="00C66526">
        <w:rPr>
          <w:rFonts w:ascii="Calibri" w:hAnsi="Calibri"/>
          <w:sz w:val="20"/>
          <w:szCs w:val="20"/>
        </w:rPr>
        <w:t xml:space="preserve">, </w:t>
      </w:r>
      <w:r>
        <w:rPr>
          <w:rFonts w:ascii="Calibri" w:hAnsi="Calibri"/>
          <w:sz w:val="20"/>
          <w:szCs w:val="20"/>
        </w:rPr>
        <w:t>štipendije, praktična</w:t>
      </w:r>
      <w:r w:rsidRPr="00DA41B0">
        <w:rPr>
          <w:rFonts w:ascii="Calibri" w:hAnsi="Calibri"/>
          <w:sz w:val="20"/>
          <w:szCs w:val="20"/>
        </w:rPr>
        <w:t xml:space="preserve"> usposabljanja, projektno </w:t>
      </w:r>
      <w:r>
        <w:rPr>
          <w:rFonts w:ascii="Calibri" w:hAnsi="Calibri"/>
          <w:sz w:val="20"/>
          <w:szCs w:val="20"/>
        </w:rPr>
        <w:t xml:space="preserve">in študentsko delo ter </w:t>
      </w:r>
      <w:r w:rsidRPr="00DA41B0">
        <w:rPr>
          <w:rFonts w:ascii="Calibri" w:hAnsi="Calibri"/>
          <w:sz w:val="20"/>
          <w:szCs w:val="20"/>
        </w:rPr>
        <w:t xml:space="preserve">prvo zaposlitev. </w:t>
      </w:r>
      <w:r w:rsidR="00A6231C">
        <w:rPr>
          <w:rFonts w:ascii="Calibri" w:hAnsi="Calibri"/>
          <w:sz w:val="20"/>
          <w:szCs w:val="20"/>
        </w:rPr>
        <w:t xml:space="preserve">Zaposlitve bodo ponujali </w:t>
      </w:r>
      <w:r w:rsidR="00551213">
        <w:rPr>
          <w:rFonts w:ascii="Calibri" w:hAnsi="Calibri"/>
          <w:b/>
          <w:sz w:val="20"/>
          <w:szCs w:val="20"/>
        </w:rPr>
        <w:t>IN2</w:t>
      </w:r>
      <w:r w:rsidR="00A6231C" w:rsidRPr="00551213">
        <w:rPr>
          <w:rFonts w:ascii="Calibri" w:hAnsi="Calibri"/>
          <w:b/>
          <w:sz w:val="20"/>
          <w:szCs w:val="20"/>
        </w:rPr>
        <w:t>, Koper</w:t>
      </w:r>
      <w:r w:rsidR="00A510A0">
        <w:rPr>
          <w:rFonts w:ascii="Calibri" w:hAnsi="Calibri"/>
          <w:sz w:val="20"/>
          <w:szCs w:val="20"/>
        </w:rPr>
        <w:t xml:space="preserve">, </w:t>
      </w:r>
      <w:proofErr w:type="spellStart"/>
      <w:r w:rsidR="00A6231C" w:rsidRPr="00551213">
        <w:rPr>
          <w:rFonts w:ascii="Calibri" w:hAnsi="Calibri"/>
          <w:b/>
          <w:sz w:val="20"/>
          <w:szCs w:val="20"/>
        </w:rPr>
        <w:t>Gostol</w:t>
      </w:r>
      <w:proofErr w:type="spellEnd"/>
      <w:r w:rsidR="00A6231C" w:rsidRPr="00551213">
        <w:rPr>
          <w:rFonts w:ascii="Calibri" w:hAnsi="Calibri"/>
          <w:b/>
          <w:sz w:val="20"/>
          <w:szCs w:val="20"/>
        </w:rPr>
        <w:t xml:space="preserve"> - </w:t>
      </w:r>
      <w:proofErr w:type="spellStart"/>
      <w:r w:rsidR="00A6231C" w:rsidRPr="00551213">
        <w:rPr>
          <w:rFonts w:ascii="Calibri" w:hAnsi="Calibri"/>
          <w:b/>
          <w:sz w:val="20"/>
          <w:szCs w:val="20"/>
        </w:rPr>
        <w:t>Gopan</w:t>
      </w:r>
      <w:proofErr w:type="spellEnd"/>
      <w:r w:rsidR="00A6231C" w:rsidRPr="00551213">
        <w:rPr>
          <w:rFonts w:ascii="Calibri" w:hAnsi="Calibri"/>
          <w:b/>
          <w:sz w:val="20"/>
          <w:szCs w:val="20"/>
        </w:rPr>
        <w:t>, Nova Gorica</w:t>
      </w:r>
      <w:r w:rsidR="00A510A0">
        <w:rPr>
          <w:rFonts w:ascii="Calibri" w:hAnsi="Calibri"/>
          <w:sz w:val="20"/>
          <w:szCs w:val="20"/>
        </w:rPr>
        <w:t xml:space="preserve">, </w:t>
      </w:r>
      <w:proofErr w:type="spellStart"/>
      <w:r w:rsidR="00A6231C" w:rsidRPr="00551213">
        <w:rPr>
          <w:rFonts w:ascii="Calibri" w:hAnsi="Calibri"/>
          <w:b/>
          <w:sz w:val="20"/>
          <w:szCs w:val="20"/>
        </w:rPr>
        <w:t>Medis</w:t>
      </w:r>
      <w:proofErr w:type="spellEnd"/>
      <w:r w:rsidR="00A510A0">
        <w:rPr>
          <w:rFonts w:ascii="Calibri" w:hAnsi="Calibri"/>
          <w:b/>
          <w:sz w:val="20"/>
          <w:szCs w:val="20"/>
        </w:rPr>
        <w:t xml:space="preserve">, </w:t>
      </w:r>
      <w:r w:rsidR="00A6231C" w:rsidRPr="00551213">
        <w:rPr>
          <w:rFonts w:ascii="Calibri" w:hAnsi="Calibri"/>
          <w:b/>
          <w:sz w:val="20"/>
          <w:szCs w:val="20"/>
        </w:rPr>
        <w:t>Iskraemeco</w:t>
      </w:r>
      <w:r w:rsidR="00A510A0">
        <w:rPr>
          <w:rFonts w:ascii="Calibri" w:hAnsi="Calibri"/>
          <w:sz w:val="20"/>
          <w:szCs w:val="20"/>
        </w:rPr>
        <w:t xml:space="preserve">, </w:t>
      </w:r>
      <w:r w:rsidR="00551213" w:rsidRPr="00551213">
        <w:rPr>
          <w:rFonts w:ascii="Calibri" w:hAnsi="Calibri"/>
          <w:b/>
          <w:sz w:val="20"/>
          <w:szCs w:val="20"/>
        </w:rPr>
        <w:t xml:space="preserve">Zavod </w:t>
      </w:r>
      <w:proofErr w:type="spellStart"/>
      <w:r w:rsidR="00551213" w:rsidRPr="00551213">
        <w:rPr>
          <w:rFonts w:ascii="Calibri" w:hAnsi="Calibri"/>
          <w:b/>
          <w:sz w:val="20"/>
          <w:szCs w:val="20"/>
        </w:rPr>
        <w:t>Nefiks</w:t>
      </w:r>
      <w:proofErr w:type="spellEnd"/>
      <w:r w:rsidR="00A510A0">
        <w:rPr>
          <w:rFonts w:ascii="Calibri" w:hAnsi="Calibri"/>
          <w:sz w:val="20"/>
          <w:szCs w:val="20"/>
        </w:rPr>
        <w:t xml:space="preserve">, </w:t>
      </w:r>
      <w:r w:rsidR="00551213" w:rsidRPr="00551213">
        <w:rPr>
          <w:rFonts w:ascii="Calibri" w:hAnsi="Calibri"/>
          <w:b/>
          <w:sz w:val="20"/>
          <w:szCs w:val="20"/>
        </w:rPr>
        <w:t xml:space="preserve">LTH </w:t>
      </w:r>
      <w:proofErr w:type="spellStart"/>
      <w:r w:rsidR="00551213" w:rsidRPr="00551213">
        <w:rPr>
          <w:rFonts w:ascii="Calibri" w:hAnsi="Calibri"/>
          <w:b/>
          <w:sz w:val="20"/>
          <w:szCs w:val="20"/>
        </w:rPr>
        <w:t>Castings</w:t>
      </w:r>
      <w:proofErr w:type="spellEnd"/>
      <w:r w:rsidR="00A510A0">
        <w:rPr>
          <w:rFonts w:ascii="Calibri" w:hAnsi="Calibri"/>
          <w:sz w:val="20"/>
          <w:szCs w:val="20"/>
        </w:rPr>
        <w:t xml:space="preserve">, </w:t>
      </w:r>
      <w:r w:rsidR="00551213" w:rsidRPr="00551213">
        <w:rPr>
          <w:rFonts w:ascii="Calibri" w:hAnsi="Calibri"/>
          <w:b/>
          <w:sz w:val="20"/>
          <w:szCs w:val="20"/>
        </w:rPr>
        <w:t>S&amp;T Slovenija</w:t>
      </w:r>
      <w:r w:rsidR="00A510A0">
        <w:rPr>
          <w:rFonts w:ascii="Calibri" w:hAnsi="Calibri"/>
          <w:sz w:val="20"/>
          <w:szCs w:val="20"/>
        </w:rPr>
        <w:t xml:space="preserve"> in </w:t>
      </w:r>
      <w:proofErr w:type="spellStart"/>
      <w:r w:rsidR="00551213" w:rsidRPr="00551213">
        <w:rPr>
          <w:rFonts w:ascii="Calibri" w:hAnsi="Calibri"/>
          <w:b/>
          <w:sz w:val="20"/>
          <w:szCs w:val="20"/>
        </w:rPr>
        <w:t>Hofer</w:t>
      </w:r>
      <w:proofErr w:type="spellEnd"/>
      <w:r w:rsidR="00551213" w:rsidRPr="00551213">
        <w:rPr>
          <w:rFonts w:ascii="Calibri" w:hAnsi="Calibri"/>
          <w:b/>
          <w:sz w:val="20"/>
          <w:szCs w:val="20"/>
        </w:rPr>
        <w:t xml:space="preserve"> trgovina</w:t>
      </w:r>
      <w:r w:rsidR="00A510A0">
        <w:rPr>
          <w:rFonts w:ascii="Calibri" w:hAnsi="Calibri"/>
          <w:sz w:val="20"/>
          <w:szCs w:val="20"/>
        </w:rPr>
        <w:t xml:space="preserve">. </w:t>
      </w:r>
      <w:r w:rsidR="000140C4">
        <w:rPr>
          <w:rFonts w:ascii="Calibri" w:hAnsi="Calibri"/>
          <w:sz w:val="20"/>
          <w:szCs w:val="20"/>
        </w:rPr>
        <w:t xml:space="preserve">Poleg omenjenih bodo kadre ali potencialne štipendiste iskali še </w:t>
      </w:r>
      <w:r w:rsidR="000140C4" w:rsidRPr="000140C4">
        <w:rPr>
          <w:rFonts w:ascii="Calibri" w:hAnsi="Calibri"/>
          <w:b/>
          <w:sz w:val="20"/>
          <w:szCs w:val="20"/>
        </w:rPr>
        <w:t>Slovenska vojska</w:t>
      </w:r>
      <w:r w:rsidR="000140C4">
        <w:rPr>
          <w:rFonts w:ascii="Calibri" w:hAnsi="Calibri"/>
          <w:sz w:val="20"/>
          <w:szCs w:val="20"/>
        </w:rPr>
        <w:t xml:space="preserve">, </w:t>
      </w:r>
      <w:proofErr w:type="spellStart"/>
      <w:r w:rsidR="000140C4" w:rsidRPr="000140C4">
        <w:rPr>
          <w:rFonts w:ascii="Calibri" w:hAnsi="Calibri"/>
          <w:b/>
          <w:sz w:val="20"/>
          <w:szCs w:val="20"/>
        </w:rPr>
        <w:t>Belimed</w:t>
      </w:r>
      <w:proofErr w:type="spellEnd"/>
      <w:r w:rsidR="000140C4" w:rsidRPr="000140C4">
        <w:rPr>
          <w:rFonts w:ascii="Calibri" w:hAnsi="Calibri"/>
          <w:b/>
          <w:sz w:val="20"/>
          <w:szCs w:val="20"/>
        </w:rPr>
        <w:t>, d.</w:t>
      </w:r>
      <w:r w:rsidR="00A510A0">
        <w:rPr>
          <w:rFonts w:ascii="Calibri" w:hAnsi="Calibri"/>
          <w:b/>
          <w:sz w:val="20"/>
          <w:szCs w:val="20"/>
        </w:rPr>
        <w:t xml:space="preserve"> </w:t>
      </w:r>
      <w:r w:rsidR="000140C4" w:rsidRPr="000140C4">
        <w:rPr>
          <w:rFonts w:ascii="Calibri" w:hAnsi="Calibri"/>
          <w:b/>
          <w:sz w:val="20"/>
          <w:szCs w:val="20"/>
        </w:rPr>
        <w:t>o.</w:t>
      </w:r>
      <w:r w:rsidR="00A510A0">
        <w:rPr>
          <w:rFonts w:ascii="Calibri" w:hAnsi="Calibri"/>
          <w:b/>
          <w:sz w:val="20"/>
          <w:szCs w:val="20"/>
        </w:rPr>
        <w:t xml:space="preserve"> </w:t>
      </w:r>
      <w:r w:rsidR="000140C4" w:rsidRPr="000140C4">
        <w:rPr>
          <w:rFonts w:ascii="Calibri" w:hAnsi="Calibri"/>
          <w:b/>
          <w:sz w:val="20"/>
          <w:szCs w:val="20"/>
        </w:rPr>
        <w:t>o.</w:t>
      </w:r>
      <w:r w:rsidR="000140C4">
        <w:rPr>
          <w:rFonts w:ascii="Calibri" w:hAnsi="Calibri"/>
          <w:sz w:val="20"/>
          <w:szCs w:val="20"/>
        </w:rPr>
        <w:t xml:space="preserve">, </w:t>
      </w:r>
      <w:r w:rsidR="000140C4" w:rsidRPr="000140C4">
        <w:rPr>
          <w:rFonts w:ascii="Calibri" w:hAnsi="Calibri"/>
          <w:b/>
          <w:sz w:val="20"/>
          <w:szCs w:val="20"/>
        </w:rPr>
        <w:t>Gen-i</w:t>
      </w:r>
      <w:r w:rsidR="000140C4" w:rsidRPr="000140C4">
        <w:rPr>
          <w:rFonts w:ascii="Calibri" w:hAnsi="Calibri"/>
          <w:sz w:val="20"/>
          <w:szCs w:val="20"/>
        </w:rPr>
        <w:t>, trgovanje in prodaja električne energije</w:t>
      </w:r>
      <w:r w:rsidR="000140C4">
        <w:rPr>
          <w:rFonts w:ascii="Calibri" w:hAnsi="Calibri"/>
          <w:sz w:val="20"/>
          <w:szCs w:val="20"/>
        </w:rPr>
        <w:t xml:space="preserve"> ter </w:t>
      </w:r>
      <w:r w:rsidR="000140C4" w:rsidRPr="000140C4">
        <w:rPr>
          <w:rFonts w:ascii="Calibri" w:hAnsi="Calibri"/>
          <w:b/>
          <w:sz w:val="20"/>
          <w:szCs w:val="20"/>
        </w:rPr>
        <w:t>Agencija M servis</w:t>
      </w:r>
      <w:r w:rsidR="00A17E01">
        <w:rPr>
          <w:rFonts w:ascii="Calibri" w:hAnsi="Calibri"/>
          <w:sz w:val="20"/>
          <w:szCs w:val="20"/>
        </w:rPr>
        <w:t xml:space="preserve"> in avstrijsko podjetje </w:t>
      </w:r>
      <w:proofErr w:type="spellStart"/>
      <w:r w:rsidR="00A17E01" w:rsidRPr="00A17E01">
        <w:rPr>
          <w:rFonts w:ascii="Calibri" w:hAnsi="Calibri"/>
          <w:b/>
          <w:sz w:val="20"/>
          <w:szCs w:val="20"/>
        </w:rPr>
        <w:t>Dynatrace</w:t>
      </w:r>
      <w:proofErr w:type="spellEnd"/>
      <w:r w:rsidR="00A17E01">
        <w:rPr>
          <w:rFonts w:ascii="Calibri" w:hAnsi="Calibri"/>
          <w:sz w:val="20"/>
          <w:szCs w:val="20"/>
        </w:rPr>
        <w:t>.</w:t>
      </w:r>
    </w:p>
    <w:p w:rsidR="00341051" w:rsidRDefault="00341051" w:rsidP="00956A94">
      <w:pPr>
        <w:spacing w:line="276" w:lineRule="auto"/>
        <w:jc w:val="both"/>
        <w:rPr>
          <w:rFonts w:ascii="Calibri" w:hAnsi="Calibri" w:cs="Arial"/>
          <w:color w:val="000000"/>
          <w:sz w:val="20"/>
          <w:szCs w:val="20"/>
        </w:rPr>
      </w:pPr>
    </w:p>
    <w:p w:rsidR="001B37C2" w:rsidRPr="0016041D" w:rsidRDefault="001B37C2" w:rsidP="001B37C2">
      <w:pPr>
        <w:spacing w:line="276" w:lineRule="auto"/>
        <w:rPr>
          <w:rFonts w:ascii="Calibri" w:hAnsi="Calibri" w:cs="Arial"/>
          <w:b/>
          <w:color w:val="184991"/>
        </w:rPr>
      </w:pPr>
      <w:r w:rsidRPr="0016041D">
        <w:rPr>
          <w:rFonts w:ascii="Calibri" w:hAnsi="Calibri" w:cs="Arial"/>
          <w:b/>
          <w:color w:val="184991"/>
        </w:rPr>
        <w:t>DOBRODELNA AKCIJA – PODARJAMO 150 RAČUNALNIŠKIH KOMPLETOV</w:t>
      </w:r>
    </w:p>
    <w:p w:rsidR="001B37C2" w:rsidRPr="001B37C2" w:rsidRDefault="001B37C2" w:rsidP="001B37C2">
      <w:pPr>
        <w:pStyle w:val="Navadensplet"/>
        <w:spacing w:before="0" w:beforeAutospacing="0" w:after="0" w:afterAutospacing="0" w:line="276" w:lineRule="auto"/>
        <w:jc w:val="both"/>
        <w:rPr>
          <w:rFonts w:asciiTheme="minorHAnsi" w:hAnsiTheme="minorHAnsi" w:cstheme="minorHAnsi"/>
          <w:sz w:val="20"/>
          <w:szCs w:val="20"/>
        </w:rPr>
      </w:pPr>
      <w:r>
        <w:rPr>
          <w:rFonts w:asciiTheme="minorHAnsi" w:hAnsiTheme="minorHAnsi" w:cstheme="minorHAnsi"/>
          <w:sz w:val="20"/>
          <w:szCs w:val="20"/>
        </w:rPr>
        <w:t xml:space="preserve">V letošnjem letu bodo organizatorji </w:t>
      </w:r>
      <w:proofErr w:type="spellStart"/>
      <w:r>
        <w:rPr>
          <w:rFonts w:asciiTheme="minorHAnsi" w:hAnsiTheme="minorHAnsi" w:cstheme="minorHAnsi"/>
          <w:sz w:val="20"/>
          <w:szCs w:val="20"/>
        </w:rPr>
        <w:t>Informative</w:t>
      </w:r>
      <w:proofErr w:type="spellEnd"/>
      <w:r w:rsidRPr="001B37C2">
        <w:rPr>
          <w:rFonts w:asciiTheme="minorHAnsi" w:hAnsiTheme="minorHAnsi" w:cstheme="minorHAnsi"/>
          <w:sz w:val="20"/>
          <w:szCs w:val="20"/>
        </w:rPr>
        <w:t xml:space="preserve"> skupaj z </w:t>
      </w:r>
      <w:r w:rsidRPr="001B37C2">
        <w:rPr>
          <w:rFonts w:asciiTheme="minorHAnsi" w:hAnsiTheme="minorHAnsi" w:cstheme="minorHAnsi"/>
          <w:b/>
          <w:sz w:val="20"/>
          <w:szCs w:val="20"/>
        </w:rPr>
        <w:t>Društvom Duh časa</w:t>
      </w:r>
      <w:r w:rsidRPr="001B37C2">
        <w:rPr>
          <w:rFonts w:asciiTheme="minorHAnsi" w:hAnsiTheme="minorHAnsi" w:cstheme="minorHAnsi"/>
          <w:sz w:val="20"/>
          <w:szCs w:val="20"/>
        </w:rPr>
        <w:t xml:space="preserve"> podarili računalnike šolajočim, ki si nakup računalnika težje privoščijo. V okviru akcije </w:t>
      </w:r>
      <w:r w:rsidRPr="001B37C2">
        <w:rPr>
          <w:rFonts w:asciiTheme="minorHAnsi" w:hAnsiTheme="minorHAnsi" w:cstheme="minorHAnsi"/>
          <w:b/>
          <w:sz w:val="20"/>
          <w:szCs w:val="20"/>
        </w:rPr>
        <w:t>Računalniki za šolajoče</w:t>
      </w:r>
      <w:r w:rsidRPr="001B37C2">
        <w:rPr>
          <w:rFonts w:asciiTheme="minorHAnsi" w:hAnsiTheme="minorHAnsi" w:cstheme="minorHAnsi"/>
          <w:sz w:val="20"/>
          <w:szCs w:val="20"/>
        </w:rPr>
        <w:t xml:space="preserve"> na 11. </w:t>
      </w:r>
      <w:proofErr w:type="spellStart"/>
      <w:r w:rsidRPr="001B37C2">
        <w:rPr>
          <w:rFonts w:asciiTheme="minorHAnsi" w:hAnsiTheme="minorHAnsi" w:cstheme="minorHAnsi"/>
          <w:sz w:val="20"/>
          <w:szCs w:val="20"/>
        </w:rPr>
        <w:t>Informativi</w:t>
      </w:r>
      <w:proofErr w:type="spellEnd"/>
      <w:r w:rsidRPr="001B37C2">
        <w:rPr>
          <w:rFonts w:asciiTheme="minorHAnsi" w:hAnsiTheme="minorHAnsi" w:cstheme="minorHAnsi"/>
          <w:sz w:val="20"/>
          <w:szCs w:val="20"/>
        </w:rPr>
        <w:t xml:space="preserve"> želi društvo podariti </w:t>
      </w:r>
      <w:r w:rsidRPr="001B37C2">
        <w:rPr>
          <w:rFonts w:asciiTheme="minorHAnsi" w:hAnsiTheme="minorHAnsi" w:cstheme="minorHAnsi"/>
          <w:b/>
          <w:sz w:val="20"/>
          <w:szCs w:val="20"/>
        </w:rPr>
        <w:t>150 računalniških kompletov</w:t>
      </w:r>
      <w:r w:rsidRPr="001B37C2">
        <w:rPr>
          <w:rFonts w:asciiTheme="minorHAnsi" w:hAnsiTheme="minorHAnsi" w:cstheme="minorHAnsi"/>
          <w:sz w:val="20"/>
          <w:szCs w:val="20"/>
        </w:rPr>
        <w:t xml:space="preserve">, opremljenih z odprtokodnimi programi, pripravljenimi za uporabo. </w:t>
      </w:r>
      <w:r>
        <w:rPr>
          <w:rFonts w:asciiTheme="minorHAnsi" w:hAnsiTheme="minorHAnsi" w:cstheme="minorHAnsi"/>
          <w:sz w:val="20"/>
          <w:szCs w:val="20"/>
        </w:rPr>
        <w:t>Več o akciji lahko prosilci najdejo na spletni strani</w:t>
      </w:r>
      <w:r w:rsidRPr="001B37C2">
        <w:rPr>
          <w:rFonts w:asciiTheme="minorHAnsi" w:hAnsiTheme="minorHAnsi" w:cstheme="minorHAnsi"/>
          <w:sz w:val="20"/>
          <w:szCs w:val="20"/>
        </w:rPr>
        <w:t xml:space="preserve"> </w:t>
      </w:r>
      <w:hyperlink r:id="rId8" w:history="1">
        <w:r w:rsidRPr="001B37C2">
          <w:rPr>
            <w:rStyle w:val="Hiperpovezava"/>
            <w:rFonts w:asciiTheme="minorHAnsi" w:hAnsiTheme="minorHAnsi" w:cstheme="minorHAnsi"/>
            <w:sz w:val="20"/>
            <w:szCs w:val="20"/>
          </w:rPr>
          <w:t>www.informativa.si</w:t>
        </w:r>
      </w:hyperlink>
      <w:r w:rsidRPr="001B37C2">
        <w:rPr>
          <w:rFonts w:asciiTheme="minorHAnsi" w:hAnsiTheme="minorHAnsi" w:cstheme="minorHAnsi"/>
          <w:sz w:val="20"/>
          <w:szCs w:val="20"/>
        </w:rPr>
        <w:t xml:space="preserve"> (rubrika Za šole</w:t>
      </w:r>
      <w:r w:rsidR="00A17E01">
        <w:rPr>
          <w:rFonts w:asciiTheme="minorHAnsi" w:hAnsiTheme="minorHAnsi" w:cstheme="minorHAnsi"/>
          <w:sz w:val="20"/>
          <w:szCs w:val="20"/>
        </w:rPr>
        <w:t>, do rezervacije vseh prostih računalnikov</w:t>
      </w:r>
      <w:r w:rsidRPr="001B37C2">
        <w:rPr>
          <w:rFonts w:asciiTheme="minorHAnsi" w:hAnsiTheme="minorHAnsi" w:cstheme="minorHAnsi"/>
          <w:sz w:val="20"/>
          <w:szCs w:val="20"/>
        </w:rPr>
        <w:t>).</w:t>
      </w:r>
      <w:r>
        <w:rPr>
          <w:rFonts w:asciiTheme="minorHAnsi" w:hAnsiTheme="minorHAnsi" w:cstheme="minorHAnsi"/>
          <w:sz w:val="20"/>
          <w:szCs w:val="20"/>
        </w:rPr>
        <w:t xml:space="preserve"> Računalniški kompleti se bodo prevzeli v času 11. </w:t>
      </w:r>
      <w:proofErr w:type="spellStart"/>
      <w:r>
        <w:rPr>
          <w:rFonts w:asciiTheme="minorHAnsi" w:hAnsiTheme="minorHAnsi" w:cstheme="minorHAnsi"/>
          <w:sz w:val="20"/>
          <w:szCs w:val="20"/>
        </w:rPr>
        <w:t>Informative</w:t>
      </w:r>
      <w:proofErr w:type="spellEnd"/>
      <w:r>
        <w:rPr>
          <w:rFonts w:asciiTheme="minorHAnsi" w:hAnsiTheme="minorHAnsi" w:cstheme="minorHAnsi"/>
          <w:sz w:val="20"/>
          <w:szCs w:val="20"/>
        </w:rPr>
        <w:t xml:space="preserve"> v Stekleni dvorani C.</w:t>
      </w:r>
    </w:p>
    <w:p w:rsidR="001B37C2" w:rsidRDefault="001B37C2" w:rsidP="00956A94">
      <w:pPr>
        <w:spacing w:line="276" w:lineRule="auto"/>
        <w:jc w:val="both"/>
        <w:rPr>
          <w:rFonts w:ascii="Calibri" w:hAnsi="Calibri" w:cs="Arial"/>
          <w:color w:val="000000"/>
          <w:sz w:val="20"/>
          <w:szCs w:val="20"/>
        </w:rPr>
      </w:pPr>
    </w:p>
    <w:p w:rsidR="00DB6001" w:rsidRPr="00DB6001" w:rsidRDefault="00DB6001" w:rsidP="00DB6001">
      <w:pPr>
        <w:spacing w:line="276" w:lineRule="auto"/>
        <w:rPr>
          <w:rFonts w:ascii="Calibri" w:hAnsi="Calibri" w:cs="Arial"/>
          <w:b/>
          <w:color w:val="184991"/>
        </w:rPr>
      </w:pPr>
      <w:r w:rsidRPr="00DB6001">
        <w:rPr>
          <w:rFonts w:ascii="Calibri" w:hAnsi="Calibri" w:cs="Arial"/>
          <w:b/>
          <w:color w:val="184991"/>
        </w:rPr>
        <w:t>IZOBRAŽEVALNI PROGRAM</w:t>
      </w:r>
    </w:p>
    <w:p w:rsidR="00DB6001" w:rsidRPr="00DB6001" w:rsidRDefault="00DB6001" w:rsidP="00956A94">
      <w:pPr>
        <w:spacing w:line="276" w:lineRule="auto"/>
        <w:jc w:val="both"/>
        <w:rPr>
          <w:rFonts w:asciiTheme="minorHAnsi" w:hAnsiTheme="minorHAnsi" w:cstheme="minorHAnsi"/>
          <w:color w:val="000000"/>
          <w:sz w:val="20"/>
          <w:szCs w:val="20"/>
        </w:rPr>
      </w:pPr>
      <w:r w:rsidRPr="00DB6001">
        <w:rPr>
          <w:rFonts w:asciiTheme="minorHAnsi" w:hAnsiTheme="minorHAnsi" w:cstheme="minorHAnsi"/>
          <w:color w:val="000000"/>
          <w:sz w:val="20"/>
          <w:szCs w:val="20"/>
        </w:rPr>
        <w:t xml:space="preserve">Tudi na letošnji </w:t>
      </w:r>
      <w:proofErr w:type="spellStart"/>
      <w:r w:rsidRPr="00DB6001">
        <w:rPr>
          <w:rFonts w:asciiTheme="minorHAnsi" w:hAnsiTheme="minorHAnsi" w:cstheme="minorHAnsi"/>
          <w:color w:val="000000"/>
          <w:sz w:val="20"/>
          <w:szCs w:val="20"/>
        </w:rPr>
        <w:t>Informativi</w:t>
      </w:r>
      <w:proofErr w:type="spellEnd"/>
      <w:r w:rsidRPr="00DB6001">
        <w:rPr>
          <w:rFonts w:asciiTheme="minorHAnsi" w:hAnsiTheme="minorHAnsi" w:cstheme="minorHAnsi"/>
          <w:color w:val="000000"/>
          <w:sz w:val="20"/>
          <w:szCs w:val="20"/>
        </w:rPr>
        <w:t xml:space="preserve"> ne bo manjkal pester, predvsem pa bogat spremljevalni program, ki bo mladim nudil informacije o nadaljnjem izobraževanju. V </w:t>
      </w:r>
      <w:r w:rsidRPr="00DB6001">
        <w:rPr>
          <w:rFonts w:asciiTheme="minorHAnsi" w:hAnsiTheme="minorHAnsi" w:cstheme="minorHAnsi"/>
          <w:b/>
          <w:color w:val="000000"/>
          <w:sz w:val="20"/>
          <w:szCs w:val="20"/>
        </w:rPr>
        <w:t>predavalnicah</w:t>
      </w:r>
      <w:r w:rsidRPr="00DB6001">
        <w:rPr>
          <w:rFonts w:asciiTheme="minorHAnsi" w:hAnsiTheme="minorHAnsi" w:cstheme="minorHAnsi"/>
          <w:color w:val="000000"/>
          <w:sz w:val="20"/>
          <w:szCs w:val="20"/>
        </w:rPr>
        <w:t xml:space="preserve"> se bosta tako s svojim interaktivnim programom  </w:t>
      </w:r>
      <w:r w:rsidRPr="00DB6001">
        <w:rPr>
          <w:rFonts w:asciiTheme="minorHAnsi" w:hAnsiTheme="minorHAnsi" w:cstheme="minorHAnsi"/>
          <w:b/>
          <w:color w:val="000000"/>
          <w:sz w:val="20"/>
          <w:szCs w:val="20"/>
        </w:rPr>
        <w:t>predstavili Univerza v Ljubljani</w:t>
      </w:r>
      <w:r w:rsidRPr="00DB6001">
        <w:rPr>
          <w:rFonts w:asciiTheme="minorHAnsi" w:hAnsiTheme="minorHAnsi" w:cstheme="minorHAnsi"/>
          <w:color w:val="000000"/>
          <w:sz w:val="20"/>
          <w:szCs w:val="20"/>
        </w:rPr>
        <w:t xml:space="preserve"> in </w:t>
      </w:r>
      <w:r w:rsidRPr="00DB6001">
        <w:rPr>
          <w:rFonts w:asciiTheme="minorHAnsi" w:hAnsiTheme="minorHAnsi" w:cstheme="minorHAnsi"/>
          <w:b/>
          <w:color w:val="000000"/>
          <w:sz w:val="20"/>
          <w:szCs w:val="20"/>
        </w:rPr>
        <w:t>Univerza na Primorskem</w:t>
      </w:r>
      <w:r w:rsidRPr="00DB6001">
        <w:rPr>
          <w:rFonts w:asciiTheme="minorHAnsi" w:hAnsiTheme="minorHAnsi" w:cstheme="minorHAnsi"/>
          <w:color w:val="000000"/>
          <w:sz w:val="20"/>
          <w:szCs w:val="20"/>
        </w:rPr>
        <w:t xml:space="preserve">, kjer boste </w:t>
      </w:r>
      <w:r>
        <w:rPr>
          <w:rFonts w:asciiTheme="minorHAnsi" w:hAnsiTheme="minorHAnsi" w:cstheme="minorHAnsi"/>
          <w:color w:val="000000"/>
          <w:sz w:val="20"/>
          <w:szCs w:val="20"/>
        </w:rPr>
        <w:t xml:space="preserve">obiskovalci </w:t>
      </w:r>
      <w:r w:rsidRPr="00DB6001">
        <w:rPr>
          <w:rFonts w:asciiTheme="minorHAnsi" w:hAnsiTheme="minorHAnsi" w:cstheme="minorHAnsi"/>
          <w:color w:val="000000"/>
          <w:sz w:val="20"/>
          <w:szCs w:val="20"/>
        </w:rPr>
        <w:t xml:space="preserve">našli veliko koristnih informacij o izbiri študija, štipendiranju, napakah pri izbiri študija </w:t>
      </w:r>
      <w:r w:rsidR="00A510A0">
        <w:rPr>
          <w:rFonts w:asciiTheme="minorHAnsi" w:hAnsiTheme="minorHAnsi" w:cstheme="minorHAnsi"/>
          <w:color w:val="000000"/>
          <w:sz w:val="20"/>
          <w:szCs w:val="20"/>
        </w:rPr>
        <w:t>…</w:t>
      </w:r>
      <w:r w:rsidRPr="00DB6001">
        <w:rPr>
          <w:rFonts w:asciiTheme="minorHAnsi" w:hAnsiTheme="minorHAnsi" w:cstheme="minorHAnsi"/>
          <w:color w:val="000000"/>
          <w:sz w:val="20"/>
          <w:szCs w:val="20"/>
        </w:rPr>
        <w:t xml:space="preserve"> zopet pa se bo predstavil </w:t>
      </w:r>
      <w:r w:rsidRPr="00DB6001">
        <w:rPr>
          <w:rFonts w:asciiTheme="minorHAnsi" w:hAnsiTheme="minorHAnsi" w:cstheme="minorHAnsi"/>
          <w:b/>
          <w:color w:val="000000"/>
          <w:sz w:val="20"/>
          <w:szCs w:val="20"/>
        </w:rPr>
        <w:t>Evropski Socialni Sklad</w:t>
      </w:r>
      <w:r w:rsidRPr="00DB6001">
        <w:rPr>
          <w:rFonts w:asciiTheme="minorHAnsi" w:hAnsiTheme="minorHAnsi" w:cstheme="minorHAnsi"/>
          <w:color w:val="000000"/>
          <w:sz w:val="20"/>
          <w:szCs w:val="20"/>
        </w:rPr>
        <w:t>, kjer se bo predstavilo šest institucij (Služba vlade RS za razvoj in evropsko kohezijsko politiko, Javni štipendijski, razvojni, invalidski in preživninski sklad RS, Zavod RS za zaposlovanje, Ministrstvo RS za javno upravo, Ministrstvo za delo, družino, socialne zadeve in enake možnosti ter Center RS za poklicno izobraževanje).</w:t>
      </w:r>
    </w:p>
    <w:p w:rsidR="00DB6001" w:rsidRDefault="00DB6001" w:rsidP="00956A94">
      <w:pPr>
        <w:spacing w:line="276" w:lineRule="auto"/>
        <w:rPr>
          <w:rFonts w:ascii="Calibri" w:hAnsi="Calibri" w:cs="Arial"/>
          <w:b/>
          <w:color w:val="FF3399"/>
        </w:rPr>
      </w:pPr>
    </w:p>
    <w:p w:rsidR="00771F70" w:rsidRPr="00E55A00" w:rsidRDefault="00341051" w:rsidP="00956A94">
      <w:pPr>
        <w:spacing w:line="276" w:lineRule="auto"/>
        <w:rPr>
          <w:rStyle w:val="Krepko"/>
          <w:rFonts w:asciiTheme="minorHAnsi" w:hAnsiTheme="minorHAnsi"/>
          <w:bCs w:val="0"/>
          <w:color w:val="FF3399"/>
        </w:rPr>
      </w:pPr>
      <w:r w:rsidRPr="00E55A00">
        <w:rPr>
          <w:rFonts w:ascii="Calibri" w:hAnsi="Calibri" w:cs="Arial"/>
          <w:b/>
          <w:color w:val="FF3399"/>
        </w:rPr>
        <w:t>PROSTOČASNE AKTIVNOSTI NA ARENI MLADIH</w:t>
      </w:r>
    </w:p>
    <w:p w:rsidR="00602A7E" w:rsidRPr="00602A7E" w:rsidRDefault="00602A7E" w:rsidP="00A510A0">
      <w:pPr>
        <w:spacing w:line="276" w:lineRule="auto"/>
        <w:jc w:val="both"/>
        <w:rPr>
          <w:rFonts w:asciiTheme="minorHAnsi" w:hAnsiTheme="minorHAnsi" w:cstheme="minorHAnsi"/>
          <w:sz w:val="20"/>
          <w:szCs w:val="20"/>
        </w:rPr>
      </w:pPr>
      <w:r w:rsidRPr="00602A7E">
        <w:rPr>
          <w:rFonts w:asciiTheme="minorHAnsi" w:hAnsiTheme="minorHAnsi" w:cstheme="minorHAnsi"/>
          <w:sz w:val="20"/>
          <w:szCs w:val="20"/>
        </w:rPr>
        <w:t xml:space="preserve">Sočasno kot </w:t>
      </w:r>
      <w:proofErr w:type="spellStart"/>
      <w:r w:rsidRPr="00602A7E">
        <w:rPr>
          <w:rFonts w:asciiTheme="minorHAnsi" w:hAnsiTheme="minorHAnsi" w:cstheme="minorHAnsi"/>
          <w:sz w:val="20"/>
          <w:szCs w:val="20"/>
        </w:rPr>
        <w:t>Informativa</w:t>
      </w:r>
      <w:proofErr w:type="spellEnd"/>
      <w:r w:rsidRPr="00602A7E">
        <w:rPr>
          <w:rFonts w:asciiTheme="minorHAnsi" w:hAnsiTheme="minorHAnsi" w:cstheme="minorHAnsi"/>
          <w:sz w:val="20"/>
          <w:szCs w:val="20"/>
        </w:rPr>
        <w:t xml:space="preserve"> bo v </w:t>
      </w:r>
      <w:r w:rsidR="00154E49">
        <w:rPr>
          <w:rFonts w:asciiTheme="minorHAnsi" w:hAnsiTheme="minorHAnsi" w:cstheme="minorHAnsi"/>
          <w:sz w:val="20"/>
          <w:szCs w:val="20"/>
        </w:rPr>
        <w:t>Stekleni dvorani (C)</w:t>
      </w:r>
      <w:r w:rsidRPr="00602A7E">
        <w:rPr>
          <w:rFonts w:asciiTheme="minorHAnsi" w:hAnsiTheme="minorHAnsi" w:cstheme="minorHAnsi"/>
          <w:sz w:val="20"/>
          <w:szCs w:val="20"/>
        </w:rPr>
        <w:t xml:space="preserve"> Gospodarskega razstavišča potekala tudi </w:t>
      </w:r>
      <w:r w:rsidRPr="00602A7E">
        <w:rPr>
          <w:rFonts w:asciiTheme="minorHAnsi" w:hAnsiTheme="minorHAnsi" w:cstheme="minorHAnsi"/>
          <w:b/>
          <w:bCs/>
          <w:sz w:val="20"/>
          <w:szCs w:val="20"/>
        </w:rPr>
        <w:t>Arena mladih</w:t>
      </w:r>
      <w:r w:rsidRPr="00602A7E">
        <w:rPr>
          <w:rFonts w:asciiTheme="minorHAnsi" w:hAnsiTheme="minorHAnsi" w:cstheme="minorHAnsi"/>
          <w:sz w:val="20"/>
          <w:szCs w:val="20"/>
        </w:rPr>
        <w:t xml:space="preserve">, prireditev, kjer bodo mladi pridobili številne nasvete o aktivnem preživljanju prostega časa, zdravi in športni prehrani, ličenju, pestro dogajanje pa se bo odvijalo tudi na </w:t>
      </w:r>
      <w:proofErr w:type="spellStart"/>
      <w:r w:rsidRPr="00602A7E">
        <w:rPr>
          <w:rFonts w:asciiTheme="minorHAnsi" w:hAnsiTheme="minorHAnsi" w:cstheme="minorHAnsi"/>
          <w:b/>
          <w:bCs/>
          <w:sz w:val="20"/>
          <w:szCs w:val="20"/>
        </w:rPr>
        <w:t>Areninem</w:t>
      </w:r>
      <w:proofErr w:type="spellEnd"/>
      <w:r w:rsidRPr="00602A7E">
        <w:rPr>
          <w:rFonts w:asciiTheme="minorHAnsi" w:hAnsiTheme="minorHAnsi" w:cstheme="minorHAnsi"/>
          <w:b/>
          <w:bCs/>
          <w:sz w:val="20"/>
          <w:szCs w:val="20"/>
        </w:rPr>
        <w:t xml:space="preserve"> odru</w:t>
      </w:r>
      <w:r w:rsidR="00A510A0">
        <w:rPr>
          <w:rFonts w:asciiTheme="minorHAnsi" w:hAnsiTheme="minorHAnsi" w:cstheme="minorHAnsi"/>
          <w:sz w:val="20"/>
          <w:szCs w:val="20"/>
        </w:rPr>
        <w:t>, bogatem izobraževalnega in glasbenega programa.</w:t>
      </w:r>
    </w:p>
    <w:p w:rsidR="00BB6A49" w:rsidRDefault="00BB6A49" w:rsidP="00956A94">
      <w:pPr>
        <w:spacing w:line="276" w:lineRule="auto"/>
        <w:jc w:val="both"/>
        <w:rPr>
          <w:rFonts w:asciiTheme="minorHAnsi" w:hAnsiTheme="minorHAnsi" w:cstheme="minorHAnsi"/>
          <w:sz w:val="20"/>
          <w:szCs w:val="20"/>
        </w:rPr>
      </w:pPr>
    </w:p>
    <w:p w:rsidR="006E64EA" w:rsidRPr="00956A94" w:rsidRDefault="006E64EA" w:rsidP="00956A94">
      <w:pPr>
        <w:spacing w:line="276" w:lineRule="auto"/>
        <w:jc w:val="both"/>
        <w:rPr>
          <w:rFonts w:asciiTheme="minorHAnsi" w:hAnsiTheme="minorHAnsi" w:cstheme="minorHAnsi"/>
          <w:sz w:val="20"/>
          <w:szCs w:val="20"/>
        </w:rPr>
      </w:pPr>
      <w:r>
        <w:rPr>
          <w:rFonts w:ascii="Calibri" w:hAnsi="Calibri"/>
          <w:color w:val="000000"/>
          <w:sz w:val="20"/>
          <w:szCs w:val="20"/>
        </w:rPr>
        <w:t>Vstop na prireditev je brezplač</w:t>
      </w:r>
      <w:r w:rsidR="004E0B53">
        <w:rPr>
          <w:rFonts w:ascii="Calibri" w:hAnsi="Calibri"/>
          <w:color w:val="000000"/>
          <w:sz w:val="20"/>
          <w:szCs w:val="20"/>
        </w:rPr>
        <w:t>en</w:t>
      </w:r>
      <w:r>
        <w:rPr>
          <w:rFonts w:ascii="Calibri" w:hAnsi="Calibri"/>
          <w:color w:val="000000"/>
          <w:sz w:val="20"/>
          <w:szCs w:val="20"/>
        </w:rPr>
        <w:t xml:space="preserve">. Več na </w:t>
      </w:r>
      <w:hyperlink r:id="rId9" w:history="1">
        <w:r w:rsidRPr="00206B7F">
          <w:rPr>
            <w:rStyle w:val="Hiperpovezava"/>
            <w:rFonts w:ascii="Calibri" w:hAnsi="Calibri"/>
            <w:sz w:val="20"/>
            <w:szCs w:val="20"/>
          </w:rPr>
          <w:t>www.informativa.si</w:t>
        </w:r>
      </w:hyperlink>
      <w:r>
        <w:rPr>
          <w:rFonts w:ascii="Calibri" w:hAnsi="Calibri"/>
          <w:color w:val="000000"/>
          <w:sz w:val="20"/>
          <w:szCs w:val="20"/>
        </w:rPr>
        <w:t xml:space="preserve">. </w:t>
      </w:r>
    </w:p>
    <w:sectPr w:rsidR="006E64EA" w:rsidRPr="00956A94" w:rsidSect="00A11865">
      <w:headerReference w:type="default" r:id="rId10"/>
      <w:footerReference w:type="default" r:id="rId11"/>
      <w:pgSz w:w="11906" w:h="16838" w:code="9"/>
      <w:pgMar w:top="993" w:right="1418" w:bottom="851" w:left="1418" w:header="284" w:footer="4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A00" w:rsidRDefault="00E55A00" w:rsidP="009169B4">
      <w:r>
        <w:separator/>
      </w:r>
    </w:p>
  </w:endnote>
  <w:endnote w:type="continuationSeparator" w:id="0">
    <w:p w:rsidR="00E55A00" w:rsidRDefault="00E55A00" w:rsidP="0091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A00" w:rsidRDefault="00E55A00" w:rsidP="00956A94">
    <w:pPr>
      <w:spacing w:line="276" w:lineRule="auto"/>
      <w:jc w:val="center"/>
    </w:pPr>
    <w:r>
      <w:rPr>
        <w:rFonts w:ascii="Calibri" w:hAnsi="Calibri"/>
        <w:color w:val="000000"/>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A00" w:rsidRDefault="00E55A00" w:rsidP="009169B4">
      <w:r>
        <w:separator/>
      </w:r>
    </w:p>
  </w:footnote>
  <w:footnote w:type="continuationSeparator" w:id="0">
    <w:p w:rsidR="00E55A00" w:rsidRDefault="00E55A00" w:rsidP="00916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A00" w:rsidRPr="00EA762B" w:rsidRDefault="00E55A00" w:rsidP="00DE1DC2">
    <w:pPr>
      <w:spacing w:after="20"/>
      <w:jc w:val="right"/>
      <w:rPr>
        <w:rFonts w:ascii="Calibri" w:hAnsi="Calibri"/>
        <w:b/>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F70"/>
    <w:rsid w:val="000001C9"/>
    <w:rsid w:val="000140C4"/>
    <w:rsid w:val="000B2990"/>
    <w:rsid w:val="000F01EF"/>
    <w:rsid w:val="000F6F94"/>
    <w:rsid w:val="00135955"/>
    <w:rsid w:val="00154E49"/>
    <w:rsid w:val="0016041D"/>
    <w:rsid w:val="001604EA"/>
    <w:rsid w:val="00171583"/>
    <w:rsid w:val="00172A47"/>
    <w:rsid w:val="001B37C2"/>
    <w:rsid w:val="001E6E07"/>
    <w:rsid w:val="001E7E7F"/>
    <w:rsid w:val="002A6CE3"/>
    <w:rsid w:val="002F6F60"/>
    <w:rsid w:val="00341051"/>
    <w:rsid w:val="003917D8"/>
    <w:rsid w:val="003B0CB4"/>
    <w:rsid w:val="0041233D"/>
    <w:rsid w:val="004345D8"/>
    <w:rsid w:val="0045250D"/>
    <w:rsid w:val="00463C43"/>
    <w:rsid w:val="004B42A2"/>
    <w:rsid w:val="004D6EDD"/>
    <w:rsid w:val="004E0B53"/>
    <w:rsid w:val="00514311"/>
    <w:rsid w:val="00522C33"/>
    <w:rsid w:val="00551213"/>
    <w:rsid w:val="005622C9"/>
    <w:rsid w:val="00602A7E"/>
    <w:rsid w:val="00631907"/>
    <w:rsid w:val="006821AD"/>
    <w:rsid w:val="006D6DDD"/>
    <w:rsid w:val="006E64EA"/>
    <w:rsid w:val="006E732F"/>
    <w:rsid w:val="00717EB6"/>
    <w:rsid w:val="00727DBE"/>
    <w:rsid w:val="007576C4"/>
    <w:rsid w:val="00771F70"/>
    <w:rsid w:val="007F4A47"/>
    <w:rsid w:val="00861054"/>
    <w:rsid w:val="008C4EF5"/>
    <w:rsid w:val="008E1AAA"/>
    <w:rsid w:val="0090322F"/>
    <w:rsid w:val="009169B4"/>
    <w:rsid w:val="009259C5"/>
    <w:rsid w:val="00956A94"/>
    <w:rsid w:val="00A11865"/>
    <w:rsid w:val="00A17E01"/>
    <w:rsid w:val="00A510A0"/>
    <w:rsid w:val="00A6231C"/>
    <w:rsid w:val="00A72D82"/>
    <w:rsid w:val="00AB2049"/>
    <w:rsid w:val="00AF555A"/>
    <w:rsid w:val="00B42781"/>
    <w:rsid w:val="00B616DB"/>
    <w:rsid w:val="00BB6A49"/>
    <w:rsid w:val="00C40E65"/>
    <w:rsid w:val="00C62367"/>
    <w:rsid w:val="00C6450D"/>
    <w:rsid w:val="00C66526"/>
    <w:rsid w:val="00CA7E92"/>
    <w:rsid w:val="00CD137A"/>
    <w:rsid w:val="00CD7E6A"/>
    <w:rsid w:val="00CF381E"/>
    <w:rsid w:val="00D07AE7"/>
    <w:rsid w:val="00D219F3"/>
    <w:rsid w:val="00D53AF1"/>
    <w:rsid w:val="00D5576E"/>
    <w:rsid w:val="00D767AA"/>
    <w:rsid w:val="00D77EDC"/>
    <w:rsid w:val="00D85065"/>
    <w:rsid w:val="00DB6001"/>
    <w:rsid w:val="00DD61A6"/>
    <w:rsid w:val="00DE1DC2"/>
    <w:rsid w:val="00DE6DFA"/>
    <w:rsid w:val="00E12E6F"/>
    <w:rsid w:val="00E16979"/>
    <w:rsid w:val="00E204B2"/>
    <w:rsid w:val="00E272E6"/>
    <w:rsid w:val="00E27AF2"/>
    <w:rsid w:val="00E55A00"/>
    <w:rsid w:val="00E95840"/>
    <w:rsid w:val="00EA0121"/>
    <w:rsid w:val="00EE7DD1"/>
    <w:rsid w:val="00EF0D45"/>
    <w:rsid w:val="00F00781"/>
    <w:rsid w:val="00F6184D"/>
    <w:rsid w:val="00F62350"/>
    <w:rsid w:val="00F973B2"/>
    <w:rsid w:val="00FD5F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71F70"/>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F00781"/>
    <w:pPr>
      <w:spacing w:after="0" w:line="240" w:lineRule="auto"/>
    </w:pPr>
  </w:style>
  <w:style w:type="paragraph" w:styleId="Noga">
    <w:name w:val="footer"/>
    <w:basedOn w:val="Navaden"/>
    <w:link w:val="NogaZnak"/>
    <w:rsid w:val="00771F70"/>
    <w:pPr>
      <w:tabs>
        <w:tab w:val="center" w:pos="4536"/>
        <w:tab w:val="right" w:pos="9072"/>
      </w:tabs>
    </w:pPr>
  </w:style>
  <w:style w:type="character" w:customStyle="1" w:styleId="NogaZnak">
    <w:name w:val="Noga Znak"/>
    <w:basedOn w:val="Privzetapisavaodstavka"/>
    <w:link w:val="Noga"/>
    <w:rsid w:val="00771F70"/>
    <w:rPr>
      <w:rFonts w:ascii="Times New Roman" w:eastAsia="Times New Roman" w:hAnsi="Times New Roman" w:cs="Times New Roman"/>
      <w:sz w:val="24"/>
      <w:szCs w:val="24"/>
      <w:lang w:eastAsia="sl-SI"/>
    </w:rPr>
  </w:style>
  <w:style w:type="character" w:styleId="Hiperpovezava">
    <w:name w:val="Hyperlink"/>
    <w:basedOn w:val="Privzetapisavaodstavka"/>
    <w:rsid w:val="00771F70"/>
    <w:rPr>
      <w:color w:val="0000FF"/>
      <w:u w:val="single"/>
    </w:rPr>
  </w:style>
  <w:style w:type="character" w:styleId="Krepko">
    <w:name w:val="Strong"/>
    <w:basedOn w:val="Privzetapisavaodstavka"/>
    <w:uiPriority w:val="22"/>
    <w:qFormat/>
    <w:rsid w:val="00771F70"/>
    <w:rPr>
      <w:b/>
      <w:bCs/>
    </w:rPr>
  </w:style>
  <w:style w:type="paragraph" w:styleId="Glava">
    <w:name w:val="header"/>
    <w:basedOn w:val="Navaden"/>
    <w:link w:val="GlavaZnak"/>
    <w:uiPriority w:val="99"/>
    <w:semiHidden/>
    <w:unhideWhenUsed/>
    <w:rsid w:val="00DE1DC2"/>
    <w:pPr>
      <w:tabs>
        <w:tab w:val="center" w:pos="4536"/>
        <w:tab w:val="right" w:pos="9072"/>
      </w:tabs>
    </w:pPr>
  </w:style>
  <w:style w:type="character" w:customStyle="1" w:styleId="GlavaZnak">
    <w:name w:val="Glava Znak"/>
    <w:basedOn w:val="Privzetapisavaodstavka"/>
    <w:link w:val="Glava"/>
    <w:uiPriority w:val="99"/>
    <w:semiHidden/>
    <w:rsid w:val="00DE1DC2"/>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DE1DC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E1DC2"/>
    <w:rPr>
      <w:rFonts w:ascii="Tahoma" w:eastAsia="Times New Roman" w:hAnsi="Tahoma" w:cs="Tahoma"/>
      <w:sz w:val="16"/>
      <w:szCs w:val="16"/>
      <w:lang w:eastAsia="sl-SI"/>
    </w:rPr>
  </w:style>
  <w:style w:type="character" w:styleId="SledenaHiperpovezava">
    <w:name w:val="FollowedHyperlink"/>
    <w:basedOn w:val="Privzetapisavaodstavka"/>
    <w:uiPriority w:val="99"/>
    <w:semiHidden/>
    <w:unhideWhenUsed/>
    <w:rsid w:val="00FD5F58"/>
    <w:rPr>
      <w:color w:val="800080" w:themeColor="followedHyperlink"/>
      <w:u w:val="single"/>
    </w:rPr>
  </w:style>
  <w:style w:type="paragraph" w:customStyle="1" w:styleId="xmsonormal">
    <w:name w:val="x_msonormal"/>
    <w:basedOn w:val="Navaden"/>
    <w:rsid w:val="00341051"/>
    <w:pPr>
      <w:spacing w:before="100" w:beforeAutospacing="1" w:after="100" w:afterAutospacing="1"/>
    </w:pPr>
    <w:rPr>
      <w:lang w:val="en-US" w:eastAsia="en-US"/>
    </w:rPr>
  </w:style>
  <w:style w:type="paragraph" w:styleId="Navadensplet">
    <w:name w:val="Normal (Web)"/>
    <w:basedOn w:val="Navaden"/>
    <w:uiPriority w:val="99"/>
    <w:unhideWhenUsed/>
    <w:rsid w:val="001B37C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71F70"/>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F00781"/>
    <w:pPr>
      <w:spacing w:after="0" w:line="240" w:lineRule="auto"/>
    </w:pPr>
  </w:style>
  <w:style w:type="paragraph" w:styleId="Noga">
    <w:name w:val="footer"/>
    <w:basedOn w:val="Navaden"/>
    <w:link w:val="NogaZnak"/>
    <w:rsid w:val="00771F70"/>
    <w:pPr>
      <w:tabs>
        <w:tab w:val="center" w:pos="4536"/>
        <w:tab w:val="right" w:pos="9072"/>
      </w:tabs>
    </w:pPr>
  </w:style>
  <w:style w:type="character" w:customStyle="1" w:styleId="NogaZnak">
    <w:name w:val="Noga Znak"/>
    <w:basedOn w:val="Privzetapisavaodstavka"/>
    <w:link w:val="Noga"/>
    <w:rsid w:val="00771F70"/>
    <w:rPr>
      <w:rFonts w:ascii="Times New Roman" w:eastAsia="Times New Roman" w:hAnsi="Times New Roman" w:cs="Times New Roman"/>
      <w:sz w:val="24"/>
      <w:szCs w:val="24"/>
      <w:lang w:eastAsia="sl-SI"/>
    </w:rPr>
  </w:style>
  <w:style w:type="character" w:styleId="Hiperpovezava">
    <w:name w:val="Hyperlink"/>
    <w:basedOn w:val="Privzetapisavaodstavka"/>
    <w:rsid w:val="00771F70"/>
    <w:rPr>
      <w:color w:val="0000FF"/>
      <w:u w:val="single"/>
    </w:rPr>
  </w:style>
  <w:style w:type="character" w:styleId="Krepko">
    <w:name w:val="Strong"/>
    <w:basedOn w:val="Privzetapisavaodstavka"/>
    <w:uiPriority w:val="22"/>
    <w:qFormat/>
    <w:rsid w:val="00771F70"/>
    <w:rPr>
      <w:b/>
      <w:bCs/>
    </w:rPr>
  </w:style>
  <w:style w:type="paragraph" w:styleId="Glava">
    <w:name w:val="header"/>
    <w:basedOn w:val="Navaden"/>
    <w:link w:val="GlavaZnak"/>
    <w:uiPriority w:val="99"/>
    <w:semiHidden/>
    <w:unhideWhenUsed/>
    <w:rsid w:val="00DE1DC2"/>
    <w:pPr>
      <w:tabs>
        <w:tab w:val="center" w:pos="4536"/>
        <w:tab w:val="right" w:pos="9072"/>
      </w:tabs>
    </w:pPr>
  </w:style>
  <w:style w:type="character" w:customStyle="1" w:styleId="GlavaZnak">
    <w:name w:val="Glava Znak"/>
    <w:basedOn w:val="Privzetapisavaodstavka"/>
    <w:link w:val="Glava"/>
    <w:uiPriority w:val="99"/>
    <w:semiHidden/>
    <w:rsid w:val="00DE1DC2"/>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DE1DC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E1DC2"/>
    <w:rPr>
      <w:rFonts w:ascii="Tahoma" w:eastAsia="Times New Roman" w:hAnsi="Tahoma" w:cs="Tahoma"/>
      <w:sz w:val="16"/>
      <w:szCs w:val="16"/>
      <w:lang w:eastAsia="sl-SI"/>
    </w:rPr>
  </w:style>
  <w:style w:type="character" w:styleId="SledenaHiperpovezava">
    <w:name w:val="FollowedHyperlink"/>
    <w:basedOn w:val="Privzetapisavaodstavka"/>
    <w:uiPriority w:val="99"/>
    <w:semiHidden/>
    <w:unhideWhenUsed/>
    <w:rsid w:val="00FD5F58"/>
    <w:rPr>
      <w:color w:val="800080" w:themeColor="followedHyperlink"/>
      <w:u w:val="single"/>
    </w:rPr>
  </w:style>
  <w:style w:type="paragraph" w:customStyle="1" w:styleId="xmsonormal">
    <w:name w:val="x_msonormal"/>
    <w:basedOn w:val="Navaden"/>
    <w:rsid w:val="00341051"/>
    <w:pPr>
      <w:spacing w:before="100" w:beforeAutospacing="1" w:after="100" w:afterAutospacing="1"/>
    </w:pPr>
    <w:rPr>
      <w:lang w:val="en-US" w:eastAsia="en-US"/>
    </w:rPr>
  </w:style>
  <w:style w:type="paragraph" w:styleId="Navadensplet">
    <w:name w:val="Normal (Web)"/>
    <w:basedOn w:val="Navaden"/>
    <w:uiPriority w:val="99"/>
    <w:unhideWhenUsed/>
    <w:rsid w:val="001B37C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014876">
      <w:bodyDiv w:val="1"/>
      <w:marLeft w:val="0"/>
      <w:marRight w:val="0"/>
      <w:marTop w:val="0"/>
      <w:marBottom w:val="0"/>
      <w:divBdr>
        <w:top w:val="none" w:sz="0" w:space="0" w:color="auto"/>
        <w:left w:val="none" w:sz="0" w:space="0" w:color="auto"/>
        <w:bottom w:val="none" w:sz="0" w:space="0" w:color="auto"/>
        <w:right w:val="none" w:sz="0" w:space="0" w:color="auto"/>
      </w:divBdr>
    </w:div>
    <w:div w:id="814688377">
      <w:bodyDiv w:val="1"/>
      <w:marLeft w:val="0"/>
      <w:marRight w:val="0"/>
      <w:marTop w:val="0"/>
      <w:marBottom w:val="0"/>
      <w:divBdr>
        <w:top w:val="none" w:sz="0" w:space="0" w:color="auto"/>
        <w:left w:val="none" w:sz="0" w:space="0" w:color="auto"/>
        <w:bottom w:val="none" w:sz="0" w:space="0" w:color="auto"/>
        <w:right w:val="none" w:sz="0" w:space="0" w:color="auto"/>
      </w:divBdr>
    </w:div>
    <w:div w:id="1092051966">
      <w:bodyDiv w:val="1"/>
      <w:marLeft w:val="0"/>
      <w:marRight w:val="0"/>
      <w:marTop w:val="0"/>
      <w:marBottom w:val="0"/>
      <w:divBdr>
        <w:top w:val="none" w:sz="0" w:space="0" w:color="auto"/>
        <w:left w:val="none" w:sz="0" w:space="0" w:color="auto"/>
        <w:bottom w:val="none" w:sz="0" w:space="0" w:color="auto"/>
        <w:right w:val="none" w:sz="0" w:space="0" w:color="auto"/>
      </w:divBdr>
    </w:div>
    <w:div w:id="1527400028">
      <w:bodyDiv w:val="1"/>
      <w:marLeft w:val="0"/>
      <w:marRight w:val="0"/>
      <w:marTop w:val="0"/>
      <w:marBottom w:val="0"/>
      <w:divBdr>
        <w:top w:val="none" w:sz="0" w:space="0" w:color="auto"/>
        <w:left w:val="none" w:sz="0" w:space="0" w:color="auto"/>
        <w:bottom w:val="none" w:sz="0" w:space="0" w:color="auto"/>
        <w:right w:val="none" w:sz="0" w:space="0" w:color="auto"/>
      </w:divBdr>
    </w:div>
    <w:div w:id="1604266400">
      <w:bodyDiv w:val="1"/>
      <w:marLeft w:val="0"/>
      <w:marRight w:val="0"/>
      <w:marTop w:val="0"/>
      <w:marBottom w:val="0"/>
      <w:divBdr>
        <w:top w:val="none" w:sz="0" w:space="0" w:color="auto"/>
        <w:left w:val="none" w:sz="0" w:space="0" w:color="auto"/>
        <w:bottom w:val="none" w:sz="0" w:space="0" w:color="auto"/>
        <w:right w:val="none" w:sz="0" w:space="0" w:color="auto"/>
      </w:divBdr>
    </w:div>
    <w:div w:id="205988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mativa.s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formativ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B3169-7392-4848-B1DF-D0E8201D5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601</Words>
  <Characters>3431</Characters>
  <Application>Microsoft Office Word</Application>
  <DocSecurity>4</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GR Inženiring d.o.o.</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Petkovšek</dc:creator>
  <cp:lastModifiedBy>Marija Sekereš</cp:lastModifiedBy>
  <cp:revision>2</cp:revision>
  <cp:lastPrinted>2018-01-22T13:43:00Z</cp:lastPrinted>
  <dcterms:created xsi:type="dcterms:W3CDTF">2019-01-18T07:34:00Z</dcterms:created>
  <dcterms:modified xsi:type="dcterms:W3CDTF">2019-01-18T07:34:00Z</dcterms:modified>
</cp:coreProperties>
</file>